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50FD" w:rsidRPr="00FE37CB" w:rsidRDefault="00C81A92" w:rsidP="007933F1">
      <w:pPr>
        <w:spacing w:after="0" w:line="240" w:lineRule="auto"/>
        <w:rPr>
          <w:rFonts w:ascii="Times New Roman" w:hAnsi="Times New Roman" w:cs="Times New Roman"/>
          <w:b/>
        </w:rPr>
      </w:pPr>
      <w:r w:rsidRPr="00FE37CB">
        <w:rPr>
          <w:rFonts w:ascii="Times New Roman" w:eastAsia="Times New Roman" w:hAnsi="Times New Roman" w:cs="Times New Roman"/>
          <w:noProof/>
          <w:lang w:val="en-US"/>
        </w:rPr>
        <w:drawing>
          <wp:anchor distT="0" distB="0" distL="114300" distR="114300" simplePos="0" relativeHeight="251657728" behindDoc="0" locked="0" layoutInCell="1" allowOverlap="1">
            <wp:simplePos x="0" y="0"/>
            <wp:positionH relativeFrom="column">
              <wp:posOffset>-4445</wp:posOffset>
            </wp:positionH>
            <wp:positionV relativeFrom="paragraph">
              <wp:posOffset>54610</wp:posOffset>
            </wp:positionV>
            <wp:extent cx="685800" cy="457200"/>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5800" cy="4572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FE37CB">
        <w:rPr>
          <w:rFonts w:ascii="Times New Roman" w:hAnsi="Times New Roman" w:cs="Times New Roman"/>
          <w:b/>
        </w:rPr>
        <w:t xml:space="preserve">                                                                                                                 </w:t>
      </w:r>
      <w:r w:rsidRPr="00FE37CB">
        <w:rPr>
          <w:rFonts w:ascii="Times New Roman" w:eastAsia="Times New Roman" w:hAnsi="Times New Roman" w:cs="Times New Roman"/>
          <w:b/>
          <w:noProof/>
          <w:lang w:val="en-US"/>
        </w:rPr>
        <w:drawing>
          <wp:inline distT="0" distB="0" distL="0" distR="0" wp14:anchorId="4680770F" wp14:editId="49644D2B">
            <wp:extent cx="990600" cy="80962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90600" cy="809625"/>
                    </a:xfrm>
                    <a:prstGeom prst="rect">
                      <a:avLst/>
                    </a:prstGeom>
                    <a:noFill/>
                    <a:ln>
                      <a:noFill/>
                    </a:ln>
                  </pic:spPr>
                </pic:pic>
              </a:graphicData>
            </a:graphic>
          </wp:inline>
        </w:drawing>
      </w:r>
    </w:p>
    <w:p w:rsidR="00C81A92" w:rsidRPr="00FE37CB" w:rsidRDefault="00C81A92" w:rsidP="007933F1">
      <w:pPr>
        <w:spacing w:after="0" w:line="240" w:lineRule="auto"/>
        <w:jc w:val="right"/>
        <w:rPr>
          <w:rFonts w:ascii="Times New Roman" w:hAnsi="Times New Roman" w:cs="Times New Roman"/>
          <w:b/>
        </w:rPr>
      </w:pPr>
    </w:p>
    <w:tbl>
      <w:tblPr>
        <w:tblW w:w="0" w:type="auto"/>
        <w:tblBorders>
          <w:top w:val="single" w:sz="8" w:space="0" w:color="auto"/>
          <w:left w:val="single" w:sz="8" w:space="0" w:color="auto"/>
          <w:bottom w:val="single" w:sz="8" w:space="0" w:color="auto"/>
          <w:right w:val="single" w:sz="8" w:space="0" w:color="auto"/>
        </w:tblBorders>
        <w:shd w:val="clear" w:color="auto" w:fill="CCCCCC"/>
        <w:tblLook w:val="0000" w:firstRow="0" w:lastRow="0" w:firstColumn="0" w:lastColumn="0" w:noHBand="0" w:noVBand="0"/>
      </w:tblPr>
      <w:tblGrid>
        <w:gridCol w:w="9572"/>
      </w:tblGrid>
      <w:tr w:rsidR="00C81A92" w:rsidRPr="00FE37CB" w:rsidTr="00D95DF1">
        <w:tc>
          <w:tcPr>
            <w:tcW w:w="9572" w:type="dxa"/>
            <w:shd w:val="clear" w:color="auto" w:fill="CCCCCC"/>
          </w:tcPr>
          <w:p w:rsidR="00C81A92" w:rsidRPr="00FE37CB" w:rsidRDefault="00C81A92" w:rsidP="007933F1">
            <w:pPr>
              <w:spacing w:after="0" w:line="240" w:lineRule="auto"/>
              <w:jc w:val="center"/>
              <w:rPr>
                <w:rFonts w:ascii="Times New Roman" w:eastAsia="Times New Roman" w:hAnsi="Times New Roman" w:cs="Times New Roman"/>
                <w:b/>
                <w:bCs/>
                <w:lang w:val="gsw-FR" w:eastAsia="sk-SK"/>
              </w:rPr>
            </w:pPr>
            <w:r w:rsidRPr="00FE37CB">
              <w:rPr>
                <w:rFonts w:ascii="Times New Roman" w:eastAsia="Times New Roman" w:hAnsi="Times New Roman" w:cs="Times New Roman"/>
                <w:b/>
                <w:bCs/>
                <w:lang w:val="gsw-FR" w:eastAsia="sk-SK"/>
              </w:rPr>
              <w:t>PROGRAMUL OPERAȚIONAL INFRASTRUCTURĂ MARE</w:t>
            </w:r>
          </w:p>
        </w:tc>
      </w:tr>
    </w:tbl>
    <w:p w:rsidR="00C81A92" w:rsidRPr="00FE37CB" w:rsidRDefault="00C81A92" w:rsidP="007933F1">
      <w:pPr>
        <w:spacing w:after="0" w:line="240" w:lineRule="auto"/>
        <w:jc w:val="center"/>
        <w:rPr>
          <w:rFonts w:ascii="Times New Roman" w:eastAsia="Times New Roman" w:hAnsi="Times New Roman" w:cs="Times New Roman"/>
          <w:b/>
          <w:bCs/>
          <w:lang w:val="gsw-FR" w:eastAsia="sk-SK"/>
        </w:rPr>
      </w:pPr>
    </w:p>
    <w:p w:rsidR="00C81A92" w:rsidRPr="00FE37CB" w:rsidRDefault="00C81A92" w:rsidP="007933F1">
      <w:pPr>
        <w:shd w:val="clear" w:color="000000" w:fill="auto"/>
        <w:spacing w:before="120" w:after="120" w:line="240" w:lineRule="auto"/>
        <w:ind w:right="567"/>
        <w:jc w:val="center"/>
        <w:rPr>
          <w:rFonts w:ascii="Times New Roman" w:eastAsia="Times New Roman" w:hAnsi="Times New Roman" w:cs="Times New Roman"/>
          <w:b/>
          <w:i/>
          <w:lang w:val="gsw-FR" w:eastAsia="sk-SK"/>
        </w:rPr>
      </w:pPr>
    </w:p>
    <w:p w:rsidR="00C81A92" w:rsidRPr="00FE37CB" w:rsidRDefault="00C81A92" w:rsidP="007933F1">
      <w:pPr>
        <w:shd w:val="clear" w:color="000000" w:fill="auto"/>
        <w:spacing w:before="120" w:after="120" w:line="240" w:lineRule="auto"/>
        <w:ind w:right="567"/>
        <w:jc w:val="center"/>
        <w:rPr>
          <w:rFonts w:ascii="Times New Roman" w:eastAsia="Times New Roman" w:hAnsi="Times New Roman" w:cs="Times New Roman"/>
          <w:b/>
          <w:i/>
          <w:lang w:val="gsw-FR" w:eastAsia="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000" w:firstRow="0" w:lastRow="0" w:firstColumn="0" w:lastColumn="0" w:noHBand="0" w:noVBand="0"/>
      </w:tblPr>
      <w:tblGrid>
        <w:gridCol w:w="9572"/>
      </w:tblGrid>
      <w:tr w:rsidR="00C81A92" w:rsidRPr="00FE37CB" w:rsidTr="00C81A92">
        <w:tc>
          <w:tcPr>
            <w:tcW w:w="10062" w:type="dxa"/>
            <w:shd w:val="clear" w:color="auto" w:fill="CCCCCC"/>
          </w:tcPr>
          <w:p w:rsidR="00C81A92" w:rsidRPr="00FE37CB" w:rsidRDefault="00C81A92" w:rsidP="007933F1">
            <w:pPr>
              <w:spacing w:after="0" w:line="240" w:lineRule="auto"/>
              <w:jc w:val="center"/>
              <w:rPr>
                <w:rFonts w:ascii="Times New Roman" w:eastAsia="Times New Roman" w:hAnsi="Times New Roman" w:cs="Times New Roman"/>
                <w:b/>
                <w:bCs/>
                <w:lang w:val="gsw-FR" w:eastAsia="sk-SK"/>
              </w:rPr>
            </w:pPr>
            <w:r w:rsidRPr="00FE37CB">
              <w:rPr>
                <w:rFonts w:ascii="Times New Roman" w:eastAsia="Times New Roman" w:hAnsi="Times New Roman" w:cs="Times New Roman"/>
                <w:b/>
                <w:bCs/>
                <w:lang w:val="gsw-FR" w:eastAsia="sk-SK"/>
              </w:rPr>
              <w:t xml:space="preserve">FORMULARUL </w:t>
            </w:r>
            <w:r w:rsidR="00F42B6D" w:rsidRPr="00FE37CB">
              <w:rPr>
                <w:rFonts w:ascii="Times New Roman" w:eastAsia="Times New Roman" w:hAnsi="Times New Roman" w:cs="Times New Roman"/>
                <w:b/>
                <w:bCs/>
                <w:lang w:val="gsw-FR" w:eastAsia="sk-SK"/>
              </w:rPr>
              <w:t>CERERE</w:t>
            </w:r>
            <w:r w:rsidRPr="00FE37CB">
              <w:rPr>
                <w:rFonts w:ascii="Times New Roman" w:eastAsia="Times New Roman" w:hAnsi="Times New Roman" w:cs="Times New Roman"/>
                <w:b/>
                <w:bCs/>
                <w:lang w:val="gsw-FR" w:eastAsia="sk-SK"/>
              </w:rPr>
              <w:t xml:space="preserve"> DE FINANŢARE</w:t>
            </w:r>
          </w:p>
        </w:tc>
      </w:tr>
    </w:tbl>
    <w:p w:rsidR="00C81A92" w:rsidRPr="00FE37CB" w:rsidRDefault="00C81A92" w:rsidP="007933F1">
      <w:pPr>
        <w:spacing w:before="120" w:after="120" w:line="240" w:lineRule="auto"/>
        <w:ind w:right="567"/>
        <w:jc w:val="center"/>
        <w:rPr>
          <w:rFonts w:ascii="Times New Roman" w:eastAsia="Times New Roman" w:hAnsi="Times New Roman" w:cs="Times New Roman"/>
          <w:lang w:val="gsw-FR" w:eastAsia="sk-SK"/>
        </w:rPr>
      </w:pPr>
    </w:p>
    <w:p w:rsidR="00C81A92" w:rsidRPr="00FE37CB" w:rsidRDefault="00C81A92" w:rsidP="007933F1">
      <w:pPr>
        <w:spacing w:before="120" w:after="120" w:line="240" w:lineRule="auto"/>
        <w:ind w:right="567"/>
        <w:jc w:val="center"/>
        <w:rPr>
          <w:rFonts w:ascii="Times New Roman" w:eastAsia="Times New Roman" w:hAnsi="Times New Roman" w:cs="Times New Roman"/>
          <w:lang w:val="gsw-FR" w:eastAsia="sk-SK"/>
        </w:rPr>
      </w:pPr>
    </w:p>
    <w:p w:rsidR="00C81A92" w:rsidRPr="00FE37CB" w:rsidRDefault="00C81A92" w:rsidP="007933F1">
      <w:pPr>
        <w:spacing w:before="120" w:after="120" w:line="240" w:lineRule="auto"/>
        <w:ind w:right="567"/>
        <w:jc w:val="center"/>
        <w:rPr>
          <w:rFonts w:ascii="Times New Roman" w:eastAsia="Times New Roman" w:hAnsi="Times New Roman" w:cs="Times New Roman"/>
          <w:lang w:val="gsw-FR" w:eastAsia="sk-SK"/>
        </w:rPr>
      </w:pP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p>
    <w:p w:rsidR="00573C37" w:rsidRPr="00646976" w:rsidRDefault="00573C37" w:rsidP="00573C37">
      <w:pPr>
        <w:spacing w:before="120" w:after="120"/>
        <w:ind w:right="567"/>
        <w:jc w:val="center"/>
        <w:rPr>
          <w:lang w:val="gsw-FR"/>
        </w:rPr>
      </w:pPr>
    </w:p>
    <w:p w:rsidR="00573C37" w:rsidRPr="00573C37" w:rsidRDefault="00573C37" w:rsidP="00573C37">
      <w:pPr>
        <w:jc w:val="center"/>
        <w:rPr>
          <w:rFonts w:ascii="Times New Roman" w:hAnsi="Times New Roman" w:cs="Times New Roman"/>
          <w:b/>
          <w:bCs/>
        </w:rPr>
      </w:pPr>
      <w:bookmarkStart w:id="0" w:name="_Toc418092073"/>
      <w:bookmarkStart w:id="1" w:name="_Toc418092640"/>
      <w:r w:rsidRPr="00573C37">
        <w:rPr>
          <w:rFonts w:ascii="Times New Roman" w:hAnsi="Times New Roman" w:cs="Times New Roman"/>
          <w:b/>
          <w:bCs/>
        </w:rPr>
        <w:t>Axa Prioritară</w:t>
      </w:r>
      <w:bookmarkEnd w:id="0"/>
      <w:bookmarkEnd w:id="1"/>
      <w:r w:rsidRPr="00573C37">
        <w:rPr>
          <w:rFonts w:ascii="Times New Roman" w:hAnsi="Times New Roman" w:cs="Times New Roman"/>
          <w:b/>
          <w:bCs/>
        </w:rPr>
        <w:t xml:space="preserve"> 1</w:t>
      </w:r>
    </w:p>
    <w:p w:rsidR="00573C37" w:rsidRPr="00573C37" w:rsidRDefault="00573C37" w:rsidP="00573C37">
      <w:pPr>
        <w:tabs>
          <w:tab w:val="left" w:pos="270"/>
        </w:tabs>
        <w:ind w:left="270"/>
        <w:jc w:val="center"/>
        <w:rPr>
          <w:rFonts w:ascii="Times New Roman" w:hAnsi="Times New Roman" w:cs="Times New Roman"/>
          <w:b/>
          <w:iCs/>
        </w:rPr>
      </w:pPr>
      <w:r w:rsidRPr="00573C37">
        <w:rPr>
          <w:rFonts w:ascii="Times New Roman" w:hAnsi="Times New Roman" w:cs="Times New Roman"/>
          <w:b/>
          <w:iCs/>
        </w:rPr>
        <w:t>Îmbunătăţirea mobilităţii prin dezvoltarea reţelei TEN-T şi a transportului cu metroul</w:t>
      </w:r>
    </w:p>
    <w:p w:rsidR="00573C37" w:rsidRPr="00573C37" w:rsidRDefault="00573C37" w:rsidP="00573C37">
      <w:pPr>
        <w:tabs>
          <w:tab w:val="left" w:pos="270"/>
        </w:tabs>
        <w:ind w:left="270"/>
        <w:jc w:val="center"/>
        <w:rPr>
          <w:rFonts w:ascii="Times New Roman" w:hAnsi="Times New Roman" w:cs="Times New Roman"/>
          <w:iCs/>
        </w:rPr>
      </w:pPr>
    </w:p>
    <w:p w:rsidR="00573C37" w:rsidRPr="00573C37" w:rsidRDefault="00573C37" w:rsidP="00573C37">
      <w:pPr>
        <w:pStyle w:val="NORML"/>
        <w:suppressAutoHyphens w:val="0"/>
        <w:spacing w:before="0" w:after="0"/>
        <w:jc w:val="center"/>
        <w:rPr>
          <w:b/>
          <w:iCs/>
          <w:sz w:val="20"/>
          <w:szCs w:val="20"/>
          <w:lang w:val="ro-RO"/>
        </w:rPr>
      </w:pPr>
      <w:r w:rsidRPr="00573C37">
        <w:rPr>
          <w:b/>
          <w:iCs/>
          <w:sz w:val="20"/>
          <w:szCs w:val="20"/>
          <w:lang w:val="ro-RO"/>
        </w:rPr>
        <w:t>Obiectivul Specific 1.1</w:t>
      </w:r>
    </w:p>
    <w:p w:rsidR="00573C37" w:rsidRPr="00573C37" w:rsidRDefault="00573C37" w:rsidP="00573C37">
      <w:pPr>
        <w:pStyle w:val="NORML"/>
        <w:suppressAutoHyphens w:val="0"/>
        <w:spacing w:before="0" w:after="0"/>
        <w:jc w:val="center"/>
        <w:rPr>
          <w:b/>
          <w:bCs/>
          <w:lang w:val="ro-RO"/>
        </w:rPr>
      </w:pPr>
      <w:r w:rsidRPr="00573C37">
        <w:rPr>
          <w:b/>
          <w:iCs/>
          <w:sz w:val="20"/>
          <w:szCs w:val="20"/>
          <w:lang w:val="ro-RO"/>
        </w:rPr>
        <w:t>Creşterea mobilităţii prin dezvoltarea transportului rutier pe reţeaua rutieră TEN-T centrală</w:t>
      </w:r>
    </w:p>
    <w:p w:rsidR="00573C37" w:rsidRPr="00573C37" w:rsidRDefault="00573C37" w:rsidP="00573C37">
      <w:pPr>
        <w:tabs>
          <w:tab w:val="left" w:pos="270"/>
        </w:tabs>
        <w:ind w:left="270"/>
        <w:jc w:val="center"/>
        <w:rPr>
          <w:rFonts w:ascii="Times New Roman" w:hAnsi="Times New Roman" w:cs="Times New Roman"/>
        </w:rPr>
      </w:pPr>
    </w:p>
    <w:p w:rsidR="00573C37" w:rsidRPr="00573C37" w:rsidRDefault="00573C37" w:rsidP="00573C37">
      <w:pPr>
        <w:tabs>
          <w:tab w:val="left" w:pos="270"/>
        </w:tabs>
        <w:ind w:left="270"/>
        <w:jc w:val="center"/>
        <w:rPr>
          <w:rFonts w:ascii="Times New Roman" w:hAnsi="Times New Roman" w:cs="Times New Roman"/>
          <w:b/>
        </w:rPr>
      </w:pPr>
    </w:p>
    <w:p w:rsidR="00573C37" w:rsidRPr="00573C37" w:rsidRDefault="00573C37" w:rsidP="00573C37">
      <w:pPr>
        <w:jc w:val="center"/>
        <w:rPr>
          <w:rFonts w:ascii="Times New Roman" w:hAnsi="Times New Roman" w:cs="Times New Roman"/>
          <w:b/>
          <w:bCs/>
        </w:rPr>
      </w:pPr>
      <w:r w:rsidRPr="00573C37">
        <w:rPr>
          <w:rFonts w:ascii="Times New Roman" w:hAnsi="Times New Roman" w:cs="Times New Roman"/>
          <w:b/>
          <w:bCs/>
        </w:rPr>
        <w:t>Axa Prioritară 2</w:t>
      </w:r>
    </w:p>
    <w:p w:rsidR="00573C37" w:rsidRPr="00573C37" w:rsidRDefault="00573C37" w:rsidP="00573C37">
      <w:pPr>
        <w:jc w:val="center"/>
        <w:rPr>
          <w:rFonts w:ascii="Times New Roman" w:hAnsi="Times New Roman" w:cs="Times New Roman"/>
          <w:b/>
          <w:bCs/>
          <w:iCs/>
        </w:rPr>
      </w:pPr>
      <w:r w:rsidRPr="00573C37">
        <w:rPr>
          <w:rFonts w:ascii="Times New Roman" w:hAnsi="Times New Roman" w:cs="Times New Roman"/>
          <w:b/>
          <w:iCs/>
        </w:rPr>
        <w:t>Dezvoltarea unui sistem de transport multimodal, de calitate, durabil şi eficient</w:t>
      </w:r>
    </w:p>
    <w:p w:rsidR="00573C37" w:rsidRPr="00573C37" w:rsidRDefault="00573C37" w:rsidP="00573C37">
      <w:pPr>
        <w:jc w:val="center"/>
        <w:rPr>
          <w:rFonts w:ascii="Times New Roman" w:hAnsi="Times New Roman" w:cs="Times New Roman"/>
          <w:b/>
        </w:rPr>
      </w:pPr>
    </w:p>
    <w:p w:rsidR="00573C37" w:rsidRPr="00573C37" w:rsidRDefault="00573C37" w:rsidP="00573C37">
      <w:pPr>
        <w:pStyle w:val="NORML"/>
        <w:suppressAutoHyphens w:val="0"/>
        <w:spacing w:before="0" w:after="0"/>
        <w:jc w:val="center"/>
        <w:rPr>
          <w:b/>
          <w:iCs/>
          <w:sz w:val="20"/>
          <w:szCs w:val="20"/>
          <w:lang w:val="ro-RO"/>
        </w:rPr>
      </w:pPr>
      <w:r w:rsidRPr="00573C37">
        <w:rPr>
          <w:b/>
          <w:iCs/>
          <w:sz w:val="20"/>
          <w:szCs w:val="20"/>
          <w:lang w:val="ro-RO"/>
        </w:rPr>
        <w:t>Obiectivul Specific 2.1</w:t>
      </w:r>
    </w:p>
    <w:p w:rsidR="00573C37" w:rsidRPr="00573C37" w:rsidRDefault="00573C37" w:rsidP="00573C37">
      <w:pPr>
        <w:pStyle w:val="NORML"/>
        <w:suppressAutoHyphens w:val="0"/>
        <w:spacing w:before="0" w:after="0"/>
        <w:jc w:val="center"/>
        <w:rPr>
          <w:b/>
          <w:iCs/>
          <w:sz w:val="20"/>
          <w:szCs w:val="20"/>
          <w:lang w:val="ro-RO"/>
        </w:rPr>
      </w:pPr>
      <w:r w:rsidRPr="00573C37">
        <w:rPr>
          <w:b/>
          <w:iCs/>
          <w:sz w:val="20"/>
          <w:szCs w:val="20"/>
          <w:lang w:val="ro-RO"/>
        </w:rPr>
        <w:t>Creşterea mobilităţii pe reţeaua rutieră TEN-T</w:t>
      </w:r>
    </w:p>
    <w:p w:rsidR="00573C37" w:rsidRPr="00573C37" w:rsidRDefault="00573C37" w:rsidP="00573C37">
      <w:pPr>
        <w:pStyle w:val="NORML"/>
        <w:suppressAutoHyphens w:val="0"/>
        <w:spacing w:before="0" w:after="0"/>
        <w:jc w:val="center"/>
        <w:rPr>
          <w:b/>
          <w:iCs/>
          <w:sz w:val="20"/>
          <w:szCs w:val="20"/>
          <w:lang w:val="ro-RO"/>
        </w:rPr>
      </w:pPr>
    </w:p>
    <w:p w:rsidR="00573C37" w:rsidRPr="00573C37" w:rsidRDefault="00573C37" w:rsidP="00573C37">
      <w:pPr>
        <w:pStyle w:val="NORML"/>
        <w:suppressAutoHyphens w:val="0"/>
        <w:spacing w:before="0" w:after="0"/>
        <w:jc w:val="center"/>
        <w:rPr>
          <w:b/>
          <w:iCs/>
          <w:sz w:val="20"/>
          <w:szCs w:val="20"/>
          <w:lang w:val="ro-RO"/>
        </w:rPr>
      </w:pPr>
      <w:r w:rsidRPr="00573C37">
        <w:rPr>
          <w:b/>
          <w:iCs/>
          <w:sz w:val="20"/>
          <w:szCs w:val="20"/>
          <w:lang w:val="ro-RO"/>
        </w:rPr>
        <w:t>Obiectivul Specific 2.2</w:t>
      </w:r>
    </w:p>
    <w:p w:rsidR="00573C37" w:rsidRPr="00573C37" w:rsidRDefault="00573C37" w:rsidP="00573C37">
      <w:pPr>
        <w:pStyle w:val="NORML"/>
        <w:suppressAutoHyphens w:val="0"/>
        <w:spacing w:before="0" w:after="0"/>
        <w:jc w:val="center"/>
        <w:rPr>
          <w:b/>
          <w:bCs/>
          <w:lang w:val="ro-RO"/>
        </w:rPr>
      </w:pPr>
      <w:r w:rsidRPr="00573C37">
        <w:rPr>
          <w:b/>
          <w:iCs/>
          <w:sz w:val="20"/>
          <w:szCs w:val="20"/>
          <w:lang w:val="ro-RO"/>
        </w:rPr>
        <w:t>Creşterea accesibilităţii zonelor cu o conectivitate redusă la infrastructura rutieră a TEN-T</w:t>
      </w:r>
    </w:p>
    <w:p w:rsidR="00573C37" w:rsidRPr="00646976" w:rsidRDefault="00573C37" w:rsidP="00573C37">
      <w:pPr>
        <w:spacing w:before="120" w:after="120"/>
        <w:ind w:right="567"/>
        <w:jc w:val="center"/>
        <w:rPr>
          <w:lang w:val="gsw-FR"/>
        </w:rPr>
      </w:pPr>
    </w:p>
    <w:p w:rsidR="00C81A92" w:rsidRPr="00FE37CB" w:rsidRDefault="00C81A92" w:rsidP="007933F1">
      <w:pPr>
        <w:spacing w:before="120" w:after="120" w:line="240" w:lineRule="auto"/>
        <w:ind w:right="567"/>
        <w:jc w:val="center"/>
        <w:rPr>
          <w:rFonts w:ascii="Times New Roman" w:eastAsia="Times New Roman" w:hAnsi="Times New Roman" w:cs="Times New Roman"/>
          <w:lang w:eastAsia="sk-SK"/>
        </w:rPr>
      </w:pPr>
      <w:r w:rsidRPr="00FE37CB">
        <w:rPr>
          <w:rFonts w:ascii="Times New Roman" w:eastAsia="Times New Roman" w:hAnsi="Times New Roman" w:cs="Times New Roman"/>
          <w:lang w:eastAsia="sk-SK"/>
        </w:rPr>
        <w:t>Titlul Proiectului</w:t>
      </w:r>
    </w:p>
    <w:p w:rsidR="00573C37" w:rsidRPr="00FE37CB" w:rsidRDefault="00C81A92" w:rsidP="00573C37">
      <w:pPr>
        <w:spacing w:after="0" w:line="240" w:lineRule="auto"/>
        <w:jc w:val="center"/>
        <w:rPr>
          <w:rFonts w:ascii="Times New Roman" w:eastAsia="Times New Roman" w:hAnsi="Times New Roman" w:cs="Times New Roman"/>
          <w:b/>
          <w:caps/>
          <w:lang w:val="en-GB" w:eastAsia="sk-SK"/>
        </w:rPr>
      </w:pPr>
      <w:r w:rsidRPr="00FE37CB">
        <w:rPr>
          <w:rFonts w:ascii="Times New Roman" w:eastAsia="Times New Roman" w:hAnsi="Times New Roman" w:cs="Times New Roman"/>
          <w:b/>
          <w:caps/>
          <w:lang w:val="en-GB" w:eastAsia="sk-SK"/>
        </w:rPr>
        <w:t>SPRIJIN pentru PREGĂT</w:t>
      </w:r>
      <w:r w:rsidR="00573C37">
        <w:rPr>
          <w:rFonts w:ascii="Times New Roman" w:eastAsia="Times New Roman" w:hAnsi="Times New Roman" w:cs="Times New Roman"/>
          <w:b/>
          <w:caps/>
          <w:lang w:val="en-GB" w:eastAsia="sk-SK"/>
        </w:rPr>
        <w:t>IREA documentației tehnico-economice pentru proiectul ………………..</w:t>
      </w:r>
    </w:p>
    <w:p w:rsidR="00C81A92" w:rsidRPr="00FE37CB" w:rsidRDefault="00C81A92" w:rsidP="00573C37">
      <w:pPr>
        <w:spacing w:after="0" w:line="240" w:lineRule="auto"/>
        <w:jc w:val="center"/>
        <w:rPr>
          <w:rFonts w:ascii="Times New Roman" w:eastAsia="Times New Roman" w:hAnsi="Times New Roman" w:cs="Times New Roman"/>
          <w:lang w:val="en-GB" w:eastAsia="sk-SK"/>
        </w:rPr>
      </w:pPr>
      <w:r w:rsidRPr="00FE37CB">
        <w:rPr>
          <w:rFonts w:ascii="Times New Roman" w:eastAsia="Times New Roman" w:hAnsi="Times New Roman" w:cs="Times New Roman"/>
          <w:b/>
          <w:caps/>
          <w:lang w:val="en-GB" w:eastAsia="sk-SK"/>
        </w:rPr>
        <w:t xml:space="preserve">.........., IN PERIOADA 2014-2020 </w:t>
      </w:r>
    </w:p>
    <w:p w:rsidR="00C81A92" w:rsidRPr="00FE37CB" w:rsidRDefault="00C81A92" w:rsidP="007933F1">
      <w:pPr>
        <w:spacing w:before="120" w:after="120" w:line="240" w:lineRule="auto"/>
        <w:ind w:right="567"/>
        <w:jc w:val="center"/>
        <w:rPr>
          <w:rFonts w:ascii="Times New Roman" w:eastAsia="Times New Roman" w:hAnsi="Times New Roman" w:cs="Times New Roman"/>
          <w:b/>
          <w:lang w:val="gsw-FR" w:eastAsia="sk-SK"/>
        </w:rPr>
      </w:pPr>
    </w:p>
    <w:p w:rsidR="00C81A92" w:rsidRPr="00FE37CB" w:rsidRDefault="00C81A92" w:rsidP="007933F1">
      <w:pPr>
        <w:spacing w:before="120" w:after="120" w:line="240" w:lineRule="auto"/>
        <w:ind w:right="567"/>
        <w:jc w:val="center"/>
        <w:rPr>
          <w:rFonts w:ascii="Times New Roman" w:eastAsia="Times New Roman" w:hAnsi="Times New Roman" w:cs="Times New Roman"/>
          <w:b/>
          <w:lang w:val="gsw-FR" w:eastAsia="sk-SK"/>
        </w:rPr>
      </w:pPr>
      <w:r w:rsidRPr="00FE37CB">
        <w:rPr>
          <w:rFonts w:ascii="Times New Roman" w:eastAsia="Times New Roman" w:hAnsi="Times New Roman" w:cs="Times New Roman"/>
          <w:b/>
          <w:lang w:val="gsw-FR" w:eastAsia="sk-SK"/>
        </w:rPr>
        <w:t>Solicitant</w:t>
      </w:r>
    </w:p>
    <w:p w:rsidR="00C81A92" w:rsidRPr="00FE37CB" w:rsidRDefault="00C81A92" w:rsidP="007933F1">
      <w:pPr>
        <w:spacing w:before="120" w:after="120" w:line="240" w:lineRule="auto"/>
        <w:ind w:right="567"/>
        <w:jc w:val="center"/>
        <w:rPr>
          <w:rFonts w:ascii="Times New Roman" w:eastAsia="Times New Roman" w:hAnsi="Times New Roman" w:cs="Times New Roman"/>
          <w:b/>
          <w:lang w:val="gsw-FR" w:eastAsia="sk-SK"/>
        </w:rPr>
      </w:pPr>
      <w:r w:rsidRPr="00FE37CB">
        <w:rPr>
          <w:rFonts w:ascii="Times New Roman" w:eastAsia="Times New Roman" w:hAnsi="Times New Roman" w:cs="Times New Roman"/>
          <w:b/>
          <w:lang w:val="gsw-FR" w:eastAsia="sk-SK"/>
        </w:rPr>
        <w:t>......................................................................</w:t>
      </w:r>
    </w:p>
    <w:p w:rsidR="00C81A92" w:rsidRPr="00FE37CB" w:rsidRDefault="00C81A92" w:rsidP="007933F1">
      <w:pPr>
        <w:spacing w:before="120" w:after="120" w:line="240" w:lineRule="auto"/>
        <w:jc w:val="center"/>
        <w:rPr>
          <w:rFonts w:ascii="Times New Roman" w:eastAsia="Times New Roman" w:hAnsi="Times New Roman" w:cs="Times New Roman"/>
          <w:b/>
          <w:lang w:val="gsw-FR" w:eastAsia="sk-SK"/>
        </w:rPr>
      </w:pPr>
    </w:p>
    <w:p w:rsidR="00573C37" w:rsidRDefault="00C81A92" w:rsidP="00573C37">
      <w:pPr>
        <w:autoSpaceDE w:val="0"/>
        <w:autoSpaceDN w:val="0"/>
        <w:adjustRightInd w:val="0"/>
        <w:spacing w:after="0" w:line="240" w:lineRule="auto"/>
        <w:jc w:val="both"/>
        <w:rPr>
          <w:rFonts w:ascii="Times New Roman" w:hAnsi="Times New Roman" w:cs="Times New Roman"/>
        </w:rPr>
      </w:pPr>
      <w:r w:rsidRPr="00FE37CB">
        <w:rPr>
          <w:rFonts w:ascii="Times New Roman" w:eastAsia="Times New Roman" w:hAnsi="Times New Roman" w:cs="Times New Roman"/>
          <w:i/>
          <w:iCs/>
          <w:color w:val="FF0000"/>
          <w:lang w:val="gsw-FR"/>
        </w:rPr>
        <w:t>(</w:t>
      </w:r>
      <w:r w:rsidRPr="00FE37CB">
        <w:rPr>
          <w:rFonts w:ascii="Times New Roman" w:eastAsia="Times New Roman" w:hAnsi="Times New Roman" w:cs="Times New Roman"/>
          <w:b/>
          <w:i/>
          <w:iCs/>
          <w:color w:val="FF0000"/>
          <w:lang w:val="gsw-FR"/>
        </w:rPr>
        <w:t>NOTĂ:</w:t>
      </w:r>
      <w:r w:rsidRPr="00FE37CB">
        <w:rPr>
          <w:rFonts w:ascii="Times New Roman" w:eastAsia="Times New Roman" w:hAnsi="Times New Roman" w:cs="Times New Roman"/>
          <w:i/>
          <w:iCs/>
          <w:color w:val="FF0000"/>
          <w:lang w:val="gsw-FR"/>
        </w:rPr>
        <w:t xml:space="preserve"> textul scris în culoare roşie (în paranteză, în italic) este pentru explicarea cerinţelor cererii de finanţare şi constituie instrucţiuni pentru completarea formularului Cererii de Finanţare şi se va şterge în momentul completării acestuia cu datele privind proiectul)</w:t>
      </w:r>
      <w:r w:rsidR="00892D2F" w:rsidRPr="00FE37CB">
        <w:rPr>
          <w:rFonts w:ascii="Times New Roman" w:hAnsi="Times New Roman" w:cs="Times New Roman"/>
          <w:b/>
        </w:rPr>
        <w:br w:type="page"/>
      </w:r>
    </w:p>
    <w:sdt>
      <w:sdtPr>
        <w:rPr>
          <w:rFonts w:ascii="Times New Roman" w:hAnsi="Times New Roman" w:cs="Times New Roman"/>
          <w:b/>
          <w:bCs/>
        </w:rPr>
        <w:id w:val="-485247721"/>
        <w:docPartObj>
          <w:docPartGallery w:val="Table of Contents"/>
          <w:docPartUnique/>
        </w:docPartObj>
      </w:sdtPr>
      <w:sdtEndPr>
        <w:rPr>
          <w:b w:val="0"/>
          <w:bCs w:val="0"/>
          <w:noProof/>
        </w:rPr>
      </w:sdtEndPr>
      <w:sdtContent>
        <w:p w:rsidR="00C650FD" w:rsidRPr="00FE37CB" w:rsidRDefault="00E10591" w:rsidP="00573C37">
          <w:pPr>
            <w:spacing w:after="0" w:line="240" w:lineRule="auto"/>
            <w:rPr>
              <w:rFonts w:ascii="Times New Roman" w:hAnsi="Times New Roman" w:cs="Times New Roman"/>
            </w:rPr>
          </w:pPr>
          <w:r w:rsidRPr="00FE37CB">
            <w:rPr>
              <w:rFonts w:ascii="Times New Roman" w:hAnsi="Times New Roman" w:cs="Times New Roman"/>
            </w:rPr>
            <w:t xml:space="preserve">Cuprins </w:t>
          </w:r>
        </w:p>
        <w:p w:rsidR="00997AF7" w:rsidRDefault="00C650FD">
          <w:pPr>
            <w:pStyle w:val="TOC1"/>
            <w:tabs>
              <w:tab w:val="right" w:leader="dot" w:pos="9346"/>
            </w:tabs>
            <w:rPr>
              <w:rFonts w:eastAsiaTheme="minorEastAsia"/>
              <w:noProof/>
              <w:lang w:eastAsia="ro-RO"/>
            </w:rPr>
          </w:pPr>
          <w:r w:rsidRPr="00FE37CB">
            <w:rPr>
              <w:rFonts w:ascii="Times New Roman" w:hAnsi="Times New Roman" w:cs="Times New Roman"/>
            </w:rPr>
            <w:fldChar w:fldCharType="begin"/>
          </w:r>
          <w:r w:rsidRPr="00FE37CB">
            <w:rPr>
              <w:rFonts w:ascii="Times New Roman" w:hAnsi="Times New Roman" w:cs="Times New Roman"/>
            </w:rPr>
            <w:instrText xml:space="preserve"> TOC \o "1-3" \h \z \u </w:instrText>
          </w:r>
          <w:r w:rsidRPr="00FE37CB">
            <w:rPr>
              <w:rFonts w:ascii="Times New Roman" w:hAnsi="Times New Roman" w:cs="Times New Roman"/>
            </w:rPr>
            <w:fldChar w:fldCharType="separate"/>
          </w:r>
          <w:hyperlink w:anchor="_Toc446079459" w:history="1">
            <w:r w:rsidR="00997AF7" w:rsidRPr="00B063E0">
              <w:rPr>
                <w:rStyle w:val="Hyperlink"/>
                <w:rFonts w:ascii="Times New Roman" w:hAnsi="Times New Roman" w:cs="Times New Roman"/>
                <w:noProof/>
              </w:rPr>
              <w:t>1. Solicitant</w:t>
            </w:r>
            <w:r w:rsidR="00997AF7">
              <w:rPr>
                <w:noProof/>
                <w:webHidden/>
              </w:rPr>
              <w:tab/>
            </w:r>
            <w:r w:rsidR="00997AF7">
              <w:rPr>
                <w:noProof/>
                <w:webHidden/>
              </w:rPr>
              <w:fldChar w:fldCharType="begin"/>
            </w:r>
            <w:r w:rsidR="00997AF7">
              <w:rPr>
                <w:noProof/>
                <w:webHidden/>
              </w:rPr>
              <w:instrText xml:space="preserve"> PAGEREF _Toc446079459 \h </w:instrText>
            </w:r>
            <w:r w:rsidR="00997AF7">
              <w:rPr>
                <w:noProof/>
                <w:webHidden/>
              </w:rPr>
            </w:r>
            <w:r w:rsidR="00997AF7">
              <w:rPr>
                <w:noProof/>
                <w:webHidden/>
              </w:rPr>
              <w:fldChar w:fldCharType="separate"/>
            </w:r>
            <w:r w:rsidR="00957563">
              <w:rPr>
                <w:noProof/>
                <w:webHidden/>
              </w:rPr>
              <w:t>3</w:t>
            </w:r>
            <w:r w:rsidR="00997AF7">
              <w:rPr>
                <w:noProof/>
                <w:webHidden/>
              </w:rPr>
              <w:fldChar w:fldCharType="end"/>
            </w:r>
          </w:hyperlink>
        </w:p>
        <w:p w:rsidR="00997AF7" w:rsidRDefault="00CF2A4C">
          <w:pPr>
            <w:pStyle w:val="TOC1"/>
            <w:tabs>
              <w:tab w:val="right" w:leader="dot" w:pos="9346"/>
            </w:tabs>
            <w:rPr>
              <w:rFonts w:eastAsiaTheme="minorEastAsia"/>
              <w:noProof/>
              <w:lang w:eastAsia="ro-RO"/>
            </w:rPr>
          </w:pPr>
          <w:hyperlink w:anchor="_Toc446079460" w:history="1">
            <w:r w:rsidR="00997AF7" w:rsidRPr="00B063E0">
              <w:rPr>
                <w:rStyle w:val="Hyperlink"/>
                <w:rFonts w:ascii="Times New Roman" w:hAnsi="Times New Roman" w:cs="Times New Roman"/>
                <w:noProof/>
              </w:rPr>
              <w:t>2. Atribute proiect</w:t>
            </w:r>
            <w:r w:rsidR="00997AF7">
              <w:rPr>
                <w:noProof/>
                <w:webHidden/>
              </w:rPr>
              <w:tab/>
            </w:r>
            <w:r w:rsidR="00997AF7">
              <w:rPr>
                <w:noProof/>
                <w:webHidden/>
              </w:rPr>
              <w:fldChar w:fldCharType="begin"/>
            </w:r>
            <w:r w:rsidR="00997AF7">
              <w:rPr>
                <w:noProof/>
                <w:webHidden/>
              </w:rPr>
              <w:instrText xml:space="preserve"> PAGEREF _Toc446079460 \h </w:instrText>
            </w:r>
            <w:r w:rsidR="00997AF7">
              <w:rPr>
                <w:noProof/>
                <w:webHidden/>
              </w:rPr>
            </w:r>
            <w:r w:rsidR="00997AF7">
              <w:rPr>
                <w:noProof/>
                <w:webHidden/>
              </w:rPr>
              <w:fldChar w:fldCharType="separate"/>
            </w:r>
            <w:r w:rsidR="00957563">
              <w:rPr>
                <w:noProof/>
                <w:webHidden/>
              </w:rPr>
              <w:t>5</w:t>
            </w:r>
            <w:r w:rsidR="00997AF7">
              <w:rPr>
                <w:noProof/>
                <w:webHidden/>
              </w:rPr>
              <w:fldChar w:fldCharType="end"/>
            </w:r>
          </w:hyperlink>
        </w:p>
        <w:p w:rsidR="00997AF7" w:rsidRDefault="00CF2A4C">
          <w:pPr>
            <w:pStyle w:val="TOC1"/>
            <w:tabs>
              <w:tab w:val="right" w:leader="dot" w:pos="9346"/>
            </w:tabs>
            <w:rPr>
              <w:rFonts w:eastAsiaTheme="minorEastAsia"/>
              <w:noProof/>
              <w:lang w:eastAsia="ro-RO"/>
            </w:rPr>
          </w:pPr>
          <w:hyperlink w:anchor="_Toc446079461" w:history="1">
            <w:r w:rsidR="00997AF7" w:rsidRPr="00B063E0">
              <w:rPr>
                <w:rStyle w:val="Hyperlink"/>
                <w:rFonts w:ascii="Times New Roman" w:hAnsi="Times New Roman" w:cs="Times New Roman"/>
                <w:noProof/>
              </w:rPr>
              <w:t>3. Complementaritatea finanțării anterioare</w:t>
            </w:r>
            <w:r w:rsidR="00997AF7">
              <w:rPr>
                <w:noProof/>
                <w:webHidden/>
              </w:rPr>
              <w:tab/>
            </w:r>
            <w:r w:rsidR="00997AF7">
              <w:rPr>
                <w:noProof/>
                <w:webHidden/>
              </w:rPr>
              <w:fldChar w:fldCharType="begin"/>
            </w:r>
            <w:r w:rsidR="00997AF7">
              <w:rPr>
                <w:noProof/>
                <w:webHidden/>
              </w:rPr>
              <w:instrText xml:space="preserve"> PAGEREF _Toc446079461 \h </w:instrText>
            </w:r>
            <w:r w:rsidR="00997AF7">
              <w:rPr>
                <w:noProof/>
                <w:webHidden/>
              </w:rPr>
            </w:r>
            <w:r w:rsidR="00997AF7">
              <w:rPr>
                <w:noProof/>
                <w:webHidden/>
              </w:rPr>
              <w:fldChar w:fldCharType="separate"/>
            </w:r>
            <w:r w:rsidR="00957563">
              <w:rPr>
                <w:noProof/>
                <w:webHidden/>
              </w:rPr>
              <w:t>6</w:t>
            </w:r>
            <w:r w:rsidR="00997AF7">
              <w:rPr>
                <w:noProof/>
                <w:webHidden/>
              </w:rPr>
              <w:fldChar w:fldCharType="end"/>
            </w:r>
          </w:hyperlink>
        </w:p>
        <w:p w:rsidR="00997AF7" w:rsidRDefault="00CF2A4C">
          <w:pPr>
            <w:pStyle w:val="TOC1"/>
            <w:tabs>
              <w:tab w:val="right" w:leader="dot" w:pos="9346"/>
            </w:tabs>
            <w:rPr>
              <w:rFonts w:eastAsiaTheme="minorEastAsia"/>
              <w:noProof/>
              <w:lang w:eastAsia="ro-RO"/>
            </w:rPr>
          </w:pPr>
          <w:hyperlink w:anchor="_Toc446079462" w:history="1">
            <w:r w:rsidR="00997AF7" w:rsidRPr="00B063E0">
              <w:rPr>
                <w:rStyle w:val="Hyperlink"/>
                <w:rFonts w:ascii="Times New Roman" w:hAnsi="Times New Roman" w:cs="Times New Roman"/>
                <w:noProof/>
              </w:rPr>
              <w:t>4. Responsabil de proiect</w:t>
            </w:r>
            <w:r w:rsidR="00997AF7">
              <w:rPr>
                <w:noProof/>
                <w:webHidden/>
              </w:rPr>
              <w:tab/>
            </w:r>
            <w:r w:rsidR="00997AF7">
              <w:rPr>
                <w:noProof/>
                <w:webHidden/>
              </w:rPr>
              <w:fldChar w:fldCharType="begin"/>
            </w:r>
            <w:r w:rsidR="00997AF7">
              <w:rPr>
                <w:noProof/>
                <w:webHidden/>
              </w:rPr>
              <w:instrText xml:space="preserve"> PAGEREF _Toc446079462 \h </w:instrText>
            </w:r>
            <w:r w:rsidR="00997AF7">
              <w:rPr>
                <w:noProof/>
                <w:webHidden/>
              </w:rPr>
            </w:r>
            <w:r w:rsidR="00997AF7">
              <w:rPr>
                <w:noProof/>
                <w:webHidden/>
              </w:rPr>
              <w:fldChar w:fldCharType="separate"/>
            </w:r>
            <w:r w:rsidR="00957563">
              <w:rPr>
                <w:noProof/>
                <w:webHidden/>
              </w:rPr>
              <w:t>6</w:t>
            </w:r>
            <w:r w:rsidR="00997AF7">
              <w:rPr>
                <w:noProof/>
                <w:webHidden/>
              </w:rPr>
              <w:fldChar w:fldCharType="end"/>
            </w:r>
          </w:hyperlink>
        </w:p>
        <w:p w:rsidR="00997AF7" w:rsidRDefault="00CF2A4C">
          <w:pPr>
            <w:pStyle w:val="TOC1"/>
            <w:tabs>
              <w:tab w:val="right" w:leader="dot" w:pos="9346"/>
            </w:tabs>
            <w:rPr>
              <w:rFonts w:eastAsiaTheme="minorEastAsia"/>
              <w:noProof/>
              <w:lang w:eastAsia="ro-RO"/>
            </w:rPr>
          </w:pPr>
          <w:hyperlink w:anchor="_Toc446079463" w:history="1">
            <w:r w:rsidR="00997AF7" w:rsidRPr="00B063E0">
              <w:rPr>
                <w:rStyle w:val="Hyperlink"/>
                <w:rFonts w:ascii="Times New Roman" w:hAnsi="Times New Roman" w:cs="Times New Roman"/>
                <w:noProof/>
              </w:rPr>
              <w:t>5. Persoana de contact</w:t>
            </w:r>
            <w:r w:rsidR="00997AF7">
              <w:rPr>
                <w:noProof/>
                <w:webHidden/>
              </w:rPr>
              <w:tab/>
            </w:r>
            <w:r w:rsidR="00997AF7">
              <w:rPr>
                <w:noProof/>
                <w:webHidden/>
              </w:rPr>
              <w:fldChar w:fldCharType="begin"/>
            </w:r>
            <w:r w:rsidR="00997AF7">
              <w:rPr>
                <w:noProof/>
                <w:webHidden/>
              </w:rPr>
              <w:instrText xml:space="preserve"> PAGEREF _Toc446079463 \h </w:instrText>
            </w:r>
            <w:r w:rsidR="00997AF7">
              <w:rPr>
                <w:noProof/>
                <w:webHidden/>
              </w:rPr>
            </w:r>
            <w:r w:rsidR="00997AF7">
              <w:rPr>
                <w:noProof/>
                <w:webHidden/>
              </w:rPr>
              <w:fldChar w:fldCharType="separate"/>
            </w:r>
            <w:r w:rsidR="00957563">
              <w:rPr>
                <w:noProof/>
                <w:webHidden/>
              </w:rPr>
              <w:t>6</w:t>
            </w:r>
            <w:r w:rsidR="00997AF7">
              <w:rPr>
                <w:noProof/>
                <w:webHidden/>
              </w:rPr>
              <w:fldChar w:fldCharType="end"/>
            </w:r>
          </w:hyperlink>
        </w:p>
        <w:p w:rsidR="00997AF7" w:rsidRDefault="00CF2A4C">
          <w:pPr>
            <w:pStyle w:val="TOC1"/>
            <w:tabs>
              <w:tab w:val="right" w:leader="dot" w:pos="9346"/>
            </w:tabs>
            <w:rPr>
              <w:rFonts w:eastAsiaTheme="minorEastAsia"/>
              <w:noProof/>
              <w:lang w:eastAsia="ro-RO"/>
            </w:rPr>
          </w:pPr>
          <w:hyperlink w:anchor="_Toc446079464" w:history="1">
            <w:r w:rsidR="00997AF7" w:rsidRPr="00B063E0">
              <w:rPr>
                <w:rStyle w:val="Hyperlink"/>
                <w:rFonts w:ascii="Times New Roman" w:hAnsi="Times New Roman" w:cs="Times New Roman"/>
                <w:noProof/>
              </w:rPr>
              <w:t>6. Capacitate solicitant</w:t>
            </w:r>
            <w:r w:rsidR="00997AF7">
              <w:rPr>
                <w:noProof/>
                <w:webHidden/>
              </w:rPr>
              <w:tab/>
            </w:r>
            <w:r w:rsidR="00997AF7">
              <w:rPr>
                <w:noProof/>
                <w:webHidden/>
              </w:rPr>
              <w:fldChar w:fldCharType="begin"/>
            </w:r>
            <w:r w:rsidR="00997AF7">
              <w:rPr>
                <w:noProof/>
                <w:webHidden/>
              </w:rPr>
              <w:instrText xml:space="preserve"> PAGEREF _Toc446079464 \h </w:instrText>
            </w:r>
            <w:r w:rsidR="00997AF7">
              <w:rPr>
                <w:noProof/>
                <w:webHidden/>
              </w:rPr>
            </w:r>
            <w:r w:rsidR="00997AF7">
              <w:rPr>
                <w:noProof/>
                <w:webHidden/>
              </w:rPr>
              <w:fldChar w:fldCharType="separate"/>
            </w:r>
            <w:r w:rsidR="00957563">
              <w:rPr>
                <w:noProof/>
                <w:webHidden/>
              </w:rPr>
              <w:t>6</w:t>
            </w:r>
            <w:r w:rsidR="00997AF7">
              <w:rPr>
                <w:noProof/>
                <w:webHidden/>
              </w:rPr>
              <w:fldChar w:fldCharType="end"/>
            </w:r>
          </w:hyperlink>
        </w:p>
        <w:p w:rsidR="00997AF7" w:rsidRDefault="00CF2A4C">
          <w:pPr>
            <w:pStyle w:val="TOC1"/>
            <w:tabs>
              <w:tab w:val="right" w:leader="dot" w:pos="9346"/>
            </w:tabs>
            <w:rPr>
              <w:rFonts w:eastAsiaTheme="minorEastAsia"/>
              <w:noProof/>
              <w:lang w:eastAsia="ro-RO"/>
            </w:rPr>
          </w:pPr>
          <w:hyperlink w:anchor="_Toc446079465" w:history="1">
            <w:r w:rsidR="00997AF7" w:rsidRPr="00B063E0">
              <w:rPr>
                <w:rStyle w:val="Hyperlink"/>
                <w:rFonts w:ascii="Times New Roman" w:hAnsi="Times New Roman" w:cs="Times New Roman"/>
                <w:noProof/>
              </w:rPr>
              <w:t>7. Localizare proiect</w:t>
            </w:r>
            <w:r w:rsidR="00997AF7">
              <w:rPr>
                <w:noProof/>
                <w:webHidden/>
              </w:rPr>
              <w:tab/>
            </w:r>
            <w:r w:rsidR="00997AF7">
              <w:rPr>
                <w:noProof/>
                <w:webHidden/>
              </w:rPr>
              <w:fldChar w:fldCharType="begin"/>
            </w:r>
            <w:r w:rsidR="00997AF7">
              <w:rPr>
                <w:noProof/>
                <w:webHidden/>
              </w:rPr>
              <w:instrText xml:space="preserve"> PAGEREF _Toc446079465 \h </w:instrText>
            </w:r>
            <w:r w:rsidR="00997AF7">
              <w:rPr>
                <w:noProof/>
                <w:webHidden/>
              </w:rPr>
            </w:r>
            <w:r w:rsidR="00997AF7">
              <w:rPr>
                <w:noProof/>
                <w:webHidden/>
              </w:rPr>
              <w:fldChar w:fldCharType="separate"/>
            </w:r>
            <w:r w:rsidR="00957563">
              <w:rPr>
                <w:noProof/>
                <w:webHidden/>
              </w:rPr>
              <w:t>7</w:t>
            </w:r>
            <w:r w:rsidR="00997AF7">
              <w:rPr>
                <w:noProof/>
                <w:webHidden/>
              </w:rPr>
              <w:fldChar w:fldCharType="end"/>
            </w:r>
          </w:hyperlink>
        </w:p>
        <w:p w:rsidR="00997AF7" w:rsidRDefault="00CF2A4C">
          <w:pPr>
            <w:pStyle w:val="TOC1"/>
            <w:tabs>
              <w:tab w:val="right" w:leader="dot" w:pos="9346"/>
            </w:tabs>
            <w:rPr>
              <w:rFonts w:eastAsiaTheme="minorEastAsia"/>
              <w:noProof/>
              <w:lang w:eastAsia="ro-RO"/>
            </w:rPr>
          </w:pPr>
          <w:hyperlink w:anchor="_Toc446079466" w:history="1">
            <w:r w:rsidR="00997AF7" w:rsidRPr="00B063E0">
              <w:rPr>
                <w:rStyle w:val="Hyperlink"/>
                <w:rFonts w:ascii="Times New Roman" w:hAnsi="Times New Roman" w:cs="Times New Roman"/>
                <w:noProof/>
              </w:rPr>
              <w:t>8. Obiective proiect</w:t>
            </w:r>
            <w:r w:rsidR="00997AF7">
              <w:rPr>
                <w:noProof/>
                <w:webHidden/>
              </w:rPr>
              <w:tab/>
            </w:r>
            <w:r w:rsidR="00997AF7">
              <w:rPr>
                <w:noProof/>
                <w:webHidden/>
              </w:rPr>
              <w:fldChar w:fldCharType="begin"/>
            </w:r>
            <w:r w:rsidR="00997AF7">
              <w:rPr>
                <w:noProof/>
                <w:webHidden/>
              </w:rPr>
              <w:instrText xml:space="preserve"> PAGEREF _Toc446079466 \h </w:instrText>
            </w:r>
            <w:r w:rsidR="00997AF7">
              <w:rPr>
                <w:noProof/>
                <w:webHidden/>
              </w:rPr>
            </w:r>
            <w:r w:rsidR="00997AF7">
              <w:rPr>
                <w:noProof/>
                <w:webHidden/>
              </w:rPr>
              <w:fldChar w:fldCharType="separate"/>
            </w:r>
            <w:r w:rsidR="00957563">
              <w:rPr>
                <w:noProof/>
                <w:webHidden/>
              </w:rPr>
              <w:t>7</w:t>
            </w:r>
            <w:r w:rsidR="00997AF7">
              <w:rPr>
                <w:noProof/>
                <w:webHidden/>
              </w:rPr>
              <w:fldChar w:fldCharType="end"/>
            </w:r>
          </w:hyperlink>
        </w:p>
        <w:p w:rsidR="00997AF7" w:rsidRDefault="00CF2A4C">
          <w:pPr>
            <w:pStyle w:val="TOC1"/>
            <w:tabs>
              <w:tab w:val="right" w:leader="dot" w:pos="9346"/>
            </w:tabs>
            <w:rPr>
              <w:rFonts w:eastAsiaTheme="minorEastAsia"/>
              <w:noProof/>
              <w:lang w:eastAsia="ro-RO"/>
            </w:rPr>
          </w:pPr>
          <w:hyperlink w:anchor="_Toc446079467" w:history="1">
            <w:r w:rsidR="00997AF7" w:rsidRPr="00B063E0">
              <w:rPr>
                <w:rStyle w:val="Hyperlink"/>
                <w:rFonts w:ascii="Times New Roman" w:hAnsi="Times New Roman" w:cs="Times New Roman"/>
                <w:noProof/>
              </w:rPr>
              <w:t>9. Rezultate așteptate</w:t>
            </w:r>
            <w:r w:rsidR="00997AF7">
              <w:rPr>
                <w:noProof/>
                <w:webHidden/>
              </w:rPr>
              <w:tab/>
            </w:r>
            <w:r w:rsidR="00997AF7">
              <w:rPr>
                <w:noProof/>
                <w:webHidden/>
              </w:rPr>
              <w:fldChar w:fldCharType="begin"/>
            </w:r>
            <w:r w:rsidR="00997AF7">
              <w:rPr>
                <w:noProof/>
                <w:webHidden/>
              </w:rPr>
              <w:instrText xml:space="preserve"> PAGEREF _Toc446079467 \h </w:instrText>
            </w:r>
            <w:r w:rsidR="00997AF7">
              <w:rPr>
                <w:noProof/>
                <w:webHidden/>
              </w:rPr>
            </w:r>
            <w:r w:rsidR="00997AF7">
              <w:rPr>
                <w:noProof/>
                <w:webHidden/>
              </w:rPr>
              <w:fldChar w:fldCharType="separate"/>
            </w:r>
            <w:r w:rsidR="00957563">
              <w:rPr>
                <w:noProof/>
                <w:webHidden/>
              </w:rPr>
              <w:t>8</w:t>
            </w:r>
            <w:r w:rsidR="00997AF7">
              <w:rPr>
                <w:noProof/>
                <w:webHidden/>
              </w:rPr>
              <w:fldChar w:fldCharType="end"/>
            </w:r>
          </w:hyperlink>
        </w:p>
        <w:p w:rsidR="00997AF7" w:rsidRDefault="00CF2A4C">
          <w:pPr>
            <w:pStyle w:val="TOC1"/>
            <w:tabs>
              <w:tab w:val="right" w:leader="dot" w:pos="9346"/>
            </w:tabs>
            <w:rPr>
              <w:rFonts w:eastAsiaTheme="minorEastAsia"/>
              <w:noProof/>
              <w:lang w:eastAsia="ro-RO"/>
            </w:rPr>
          </w:pPr>
          <w:hyperlink w:anchor="_Toc446079468" w:history="1">
            <w:r w:rsidR="00997AF7" w:rsidRPr="00B063E0">
              <w:rPr>
                <w:rStyle w:val="Hyperlink"/>
                <w:rFonts w:ascii="Times New Roman" w:hAnsi="Times New Roman" w:cs="Times New Roman"/>
                <w:noProof/>
              </w:rPr>
              <w:t>10. Context</w:t>
            </w:r>
            <w:r w:rsidR="00997AF7">
              <w:rPr>
                <w:noProof/>
                <w:webHidden/>
              </w:rPr>
              <w:tab/>
            </w:r>
            <w:r w:rsidR="00997AF7">
              <w:rPr>
                <w:noProof/>
                <w:webHidden/>
              </w:rPr>
              <w:fldChar w:fldCharType="begin"/>
            </w:r>
            <w:r w:rsidR="00997AF7">
              <w:rPr>
                <w:noProof/>
                <w:webHidden/>
              </w:rPr>
              <w:instrText xml:space="preserve"> PAGEREF _Toc446079468 \h </w:instrText>
            </w:r>
            <w:r w:rsidR="00997AF7">
              <w:rPr>
                <w:noProof/>
                <w:webHidden/>
              </w:rPr>
            </w:r>
            <w:r w:rsidR="00997AF7">
              <w:rPr>
                <w:noProof/>
                <w:webHidden/>
              </w:rPr>
              <w:fldChar w:fldCharType="separate"/>
            </w:r>
            <w:r w:rsidR="00957563">
              <w:rPr>
                <w:noProof/>
                <w:webHidden/>
              </w:rPr>
              <w:t>8</w:t>
            </w:r>
            <w:r w:rsidR="00997AF7">
              <w:rPr>
                <w:noProof/>
                <w:webHidden/>
              </w:rPr>
              <w:fldChar w:fldCharType="end"/>
            </w:r>
          </w:hyperlink>
        </w:p>
        <w:p w:rsidR="00997AF7" w:rsidRDefault="00CF2A4C">
          <w:pPr>
            <w:pStyle w:val="TOC1"/>
            <w:tabs>
              <w:tab w:val="right" w:leader="dot" w:pos="9346"/>
            </w:tabs>
            <w:rPr>
              <w:rFonts w:eastAsiaTheme="minorEastAsia"/>
              <w:noProof/>
              <w:lang w:eastAsia="ro-RO"/>
            </w:rPr>
          </w:pPr>
          <w:hyperlink w:anchor="_Toc446079469" w:history="1">
            <w:r w:rsidR="00997AF7" w:rsidRPr="00B063E0">
              <w:rPr>
                <w:rStyle w:val="Hyperlink"/>
                <w:rFonts w:ascii="Times New Roman" w:hAnsi="Times New Roman" w:cs="Times New Roman"/>
                <w:noProof/>
              </w:rPr>
              <w:t>11. Justificare</w:t>
            </w:r>
            <w:r w:rsidR="00997AF7">
              <w:rPr>
                <w:noProof/>
                <w:webHidden/>
              </w:rPr>
              <w:tab/>
            </w:r>
            <w:r w:rsidR="00997AF7">
              <w:rPr>
                <w:noProof/>
                <w:webHidden/>
              </w:rPr>
              <w:fldChar w:fldCharType="begin"/>
            </w:r>
            <w:r w:rsidR="00997AF7">
              <w:rPr>
                <w:noProof/>
                <w:webHidden/>
              </w:rPr>
              <w:instrText xml:space="preserve"> PAGEREF _Toc446079469 \h </w:instrText>
            </w:r>
            <w:r w:rsidR="00997AF7">
              <w:rPr>
                <w:noProof/>
                <w:webHidden/>
              </w:rPr>
            </w:r>
            <w:r w:rsidR="00997AF7">
              <w:rPr>
                <w:noProof/>
                <w:webHidden/>
              </w:rPr>
              <w:fldChar w:fldCharType="separate"/>
            </w:r>
            <w:r w:rsidR="00957563">
              <w:rPr>
                <w:noProof/>
                <w:webHidden/>
              </w:rPr>
              <w:t>8</w:t>
            </w:r>
            <w:r w:rsidR="00997AF7">
              <w:rPr>
                <w:noProof/>
                <w:webHidden/>
              </w:rPr>
              <w:fldChar w:fldCharType="end"/>
            </w:r>
          </w:hyperlink>
        </w:p>
        <w:p w:rsidR="00997AF7" w:rsidRDefault="00CF2A4C">
          <w:pPr>
            <w:pStyle w:val="TOC1"/>
            <w:tabs>
              <w:tab w:val="right" w:leader="dot" w:pos="9346"/>
            </w:tabs>
            <w:rPr>
              <w:rFonts w:eastAsiaTheme="minorEastAsia"/>
              <w:noProof/>
              <w:lang w:eastAsia="ro-RO"/>
            </w:rPr>
          </w:pPr>
          <w:hyperlink w:anchor="_Toc446079470" w:history="1">
            <w:r w:rsidR="00997AF7" w:rsidRPr="00B063E0">
              <w:rPr>
                <w:rStyle w:val="Hyperlink"/>
                <w:rFonts w:ascii="Times New Roman" w:hAnsi="Times New Roman" w:cs="Times New Roman"/>
                <w:noProof/>
              </w:rPr>
              <w:t>12. Grup țintă</w:t>
            </w:r>
            <w:r w:rsidR="00997AF7">
              <w:rPr>
                <w:noProof/>
                <w:webHidden/>
              </w:rPr>
              <w:tab/>
            </w:r>
            <w:r w:rsidR="00997AF7">
              <w:rPr>
                <w:noProof/>
                <w:webHidden/>
              </w:rPr>
              <w:fldChar w:fldCharType="begin"/>
            </w:r>
            <w:r w:rsidR="00997AF7">
              <w:rPr>
                <w:noProof/>
                <w:webHidden/>
              </w:rPr>
              <w:instrText xml:space="preserve"> PAGEREF _Toc446079470 \h </w:instrText>
            </w:r>
            <w:r w:rsidR="00997AF7">
              <w:rPr>
                <w:noProof/>
                <w:webHidden/>
              </w:rPr>
            </w:r>
            <w:r w:rsidR="00997AF7">
              <w:rPr>
                <w:noProof/>
                <w:webHidden/>
              </w:rPr>
              <w:fldChar w:fldCharType="separate"/>
            </w:r>
            <w:r w:rsidR="00957563">
              <w:rPr>
                <w:noProof/>
                <w:webHidden/>
              </w:rPr>
              <w:t>9</w:t>
            </w:r>
            <w:r w:rsidR="00997AF7">
              <w:rPr>
                <w:noProof/>
                <w:webHidden/>
              </w:rPr>
              <w:fldChar w:fldCharType="end"/>
            </w:r>
          </w:hyperlink>
        </w:p>
        <w:p w:rsidR="00997AF7" w:rsidRDefault="00CF2A4C">
          <w:pPr>
            <w:pStyle w:val="TOC1"/>
            <w:tabs>
              <w:tab w:val="right" w:leader="dot" w:pos="9346"/>
            </w:tabs>
            <w:rPr>
              <w:rFonts w:eastAsiaTheme="minorEastAsia"/>
              <w:noProof/>
              <w:lang w:eastAsia="ro-RO"/>
            </w:rPr>
          </w:pPr>
          <w:hyperlink w:anchor="_Toc446079471" w:history="1">
            <w:r w:rsidR="00997AF7" w:rsidRPr="00B063E0">
              <w:rPr>
                <w:rStyle w:val="Hyperlink"/>
                <w:rFonts w:ascii="Times New Roman" w:hAnsi="Times New Roman" w:cs="Times New Roman"/>
                <w:noProof/>
              </w:rPr>
              <w:t>13. Sustenabilitate</w:t>
            </w:r>
            <w:r w:rsidR="00997AF7">
              <w:rPr>
                <w:noProof/>
                <w:webHidden/>
              </w:rPr>
              <w:tab/>
            </w:r>
            <w:r w:rsidR="00997AF7">
              <w:rPr>
                <w:noProof/>
                <w:webHidden/>
              </w:rPr>
              <w:fldChar w:fldCharType="begin"/>
            </w:r>
            <w:r w:rsidR="00997AF7">
              <w:rPr>
                <w:noProof/>
                <w:webHidden/>
              </w:rPr>
              <w:instrText xml:space="preserve"> PAGEREF _Toc446079471 \h </w:instrText>
            </w:r>
            <w:r w:rsidR="00997AF7">
              <w:rPr>
                <w:noProof/>
                <w:webHidden/>
              </w:rPr>
            </w:r>
            <w:r w:rsidR="00997AF7">
              <w:rPr>
                <w:noProof/>
                <w:webHidden/>
              </w:rPr>
              <w:fldChar w:fldCharType="separate"/>
            </w:r>
            <w:r w:rsidR="00957563">
              <w:rPr>
                <w:noProof/>
                <w:webHidden/>
              </w:rPr>
              <w:t>9</w:t>
            </w:r>
            <w:r w:rsidR="00997AF7">
              <w:rPr>
                <w:noProof/>
                <w:webHidden/>
              </w:rPr>
              <w:fldChar w:fldCharType="end"/>
            </w:r>
          </w:hyperlink>
        </w:p>
        <w:p w:rsidR="00997AF7" w:rsidRDefault="00CF2A4C">
          <w:pPr>
            <w:pStyle w:val="TOC1"/>
            <w:tabs>
              <w:tab w:val="right" w:leader="dot" w:pos="9346"/>
            </w:tabs>
            <w:rPr>
              <w:rFonts w:eastAsiaTheme="minorEastAsia"/>
              <w:noProof/>
              <w:lang w:eastAsia="ro-RO"/>
            </w:rPr>
          </w:pPr>
          <w:hyperlink w:anchor="_Toc446079472" w:history="1">
            <w:r w:rsidR="00997AF7" w:rsidRPr="00B063E0">
              <w:rPr>
                <w:rStyle w:val="Hyperlink"/>
                <w:rFonts w:ascii="Times New Roman" w:hAnsi="Times New Roman" w:cs="Times New Roman"/>
                <w:noProof/>
              </w:rPr>
              <w:t>14. Relevanță</w:t>
            </w:r>
            <w:r w:rsidR="00997AF7">
              <w:rPr>
                <w:noProof/>
                <w:webHidden/>
              </w:rPr>
              <w:tab/>
            </w:r>
            <w:r w:rsidR="00997AF7">
              <w:rPr>
                <w:noProof/>
                <w:webHidden/>
              </w:rPr>
              <w:fldChar w:fldCharType="begin"/>
            </w:r>
            <w:r w:rsidR="00997AF7">
              <w:rPr>
                <w:noProof/>
                <w:webHidden/>
              </w:rPr>
              <w:instrText xml:space="preserve"> PAGEREF _Toc446079472 \h </w:instrText>
            </w:r>
            <w:r w:rsidR="00997AF7">
              <w:rPr>
                <w:noProof/>
                <w:webHidden/>
              </w:rPr>
            </w:r>
            <w:r w:rsidR="00997AF7">
              <w:rPr>
                <w:noProof/>
                <w:webHidden/>
              </w:rPr>
              <w:fldChar w:fldCharType="separate"/>
            </w:r>
            <w:r w:rsidR="00957563">
              <w:rPr>
                <w:noProof/>
                <w:webHidden/>
              </w:rPr>
              <w:t>10</w:t>
            </w:r>
            <w:r w:rsidR="00997AF7">
              <w:rPr>
                <w:noProof/>
                <w:webHidden/>
              </w:rPr>
              <w:fldChar w:fldCharType="end"/>
            </w:r>
          </w:hyperlink>
        </w:p>
        <w:p w:rsidR="00997AF7" w:rsidRDefault="00CF2A4C">
          <w:pPr>
            <w:pStyle w:val="TOC1"/>
            <w:tabs>
              <w:tab w:val="right" w:leader="dot" w:pos="9346"/>
            </w:tabs>
            <w:rPr>
              <w:rFonts w:eastAsiaTheme="minorEastAsia"/>
              <w:noProof/>
              <w:lang w:eastAsia="ro-RO"/>
            </w:rPr>
          </w:pPr>
          <w:hyperlink w:anchor="_Toc446079473" w:history="1">
            <w:r w:rsidR="00997AF7" w:rsidRPr="00B063E0">
              <w:rPr>
                <w:rStyle w:val="Hyperlink"/>
                <w:rFonts w:ascii="Times New Roman" w:hAnsi="Times New Roman" w:cs="Times New Roman"/>
                <w:noProof/>
              </w:rPr>
              <w:t>15. Riscuri</w:t>
            </w:r>
            <w:r w:rsidR="00997AF7">
              <w:rPr>
                <w:noProof/>
                <w:webHidden/>
              </w:rPr>
              <w:tab/>
            </w:r>
            <w:r w:rsidR="00997AF7">
              <w:rPr>
                <w:noProof/>
                <w:webHidden/>
              </w:rPr>
              <w:fldChar w:fldCharType="begin"/>
            </w:r>
            <w:r w:rsidR="00997AF7">
              <w:rPr>
                <w:noProof/>
                <w:webHidden/>
              </w:rPr>
              <w:instrText xml:space="preserve"> PAGEREF _Toc446079473 \h </w:instrText>
            </w:r>
            <w:r w:rsidR="00997AF7">
              <w:rPr>
                <w:noProof/>
                <w:webHidden/>
              </w:rPr>
            </w:r>
            <w:r w:rsidR="00997AF7">
              <w:rPr>
                <w:noProof/>
                <w:webHidden/>
              </w:rPr>
              <w:fldChar w:fldCharType="separate"/>
            </w:r>
            <w:r w:rsidR="00957563">
              <w:rPr>
                <w:noProof/>
                <w:webHidden/>
              </w:rPr>
              <w:t>10</w:t>
            </w:r>
            <w:r w:rsidR="00997AF7">
              <w:rPr>
                <w:noProof/>
                <w:webHidden/>
              </w:rPr>
              <w:fldChar w:fldCharType="end"/>
            </w:r>
          </w:hyperlink>
        </w:p>
        <w:p w:rsidR="00997AF7" w:rsidRDefault="00CF2A4C">
          <w:pPr>
            <w:pStyle w:val="TOC1"/>
            <w:tabs>
              <w:tab w:val="right" w:leader="dot" w:pos="9346"/>
            </w:tabs>
            <w:rPr>
              <w:rFonts w:eastAsiaTheme="minorEastAsia"/>
              <w:noProof/>
              <w:lang w:eastAsia="ro-RO"/>
            </w:rPr>
          </w:pPr>
          <w:hyperlink w:anchor="_Toc446079474" w:history="1">
            <w:r w:rsidR="00997AF7" w:rsidRPr="00B063E0">
              <w:rPr>
                <w:rStyle w:val="Hyperlink"/>
                <w:rFonts w:ascii="Times New Roman" w:hAnsi="Times New Roman" w:cs="Times New Roman"/>
                <w:noProof/>
              </w:rPr>
              <w:t>16. Principii orizontale</w:t>
            </w:r>
            <w:r w:rsidR="00997AF7">
              <w:rPr>
                <w:noProof/>
                <w:webHidden/>
              </w:rPr>
              <w:tab/>
            </w:r>
            <w:r w:rsidR="00997AF7">
              <w:rPr>
                <w:noProof/>
                <w:webHidden/>
              </w:rPr>
              <w:fldChar w:fldCharType="begin"/>
            </w:r>
            <w:r w:rsidR="00997AF7">
              <w:rPr>
                <w:noProof/>
                <w:webHidden/>
              </w:rPr>
              <w:instrText xml:space="preserve"> PAGEREF _Toc446079474 \h </w:instrText>
            </w:r>
            <w:r w:rsidR="00997AF7">
              <w:rPr>
                <w:noProof/>
                <w:webHidden/>
              </w:rPr>
            </w:r>
            <w:r w:rsidR="00997AF7">
              <w:rPr>
                <w:noProof/>
                <w:webHidden/>
              </w:rPr>
              <w:fldChar w:fldCharType="separate"/>
            </w:r>
            <w:r w:rsidR="00957563">
              <w:rPr>
                <w:noProof/>
                <w:webHidden/>
              </w:rPr>
              <w:t>10</w:t>
            </w:r>
            <w:r w:rsidR="00997AF7">
              <w:rPr>
                <w:noProof/>
                <w:webHidden/>
              </w:rPr>
              <w:fldChar w:fldCharType="end"/>
            </w:r>
          </w:hyperlink>
        </w:p>
        <w:p w:rsidR="00997AF7" w:rsidRDefault="00CF2A4C">
          <w:pPr>
            <w:pStyle w:val="TOC1"/>
            <w:tabs>
              <w:tab w:val="right" w:leader="dot" w:pos="9346"/>
            </w:tabs>
            <w:rPr>
              <w:rFonts w:eastAsiaTheme="minorEastAsia"/>
              <w:noProof/>
              <w:lang w:eastAsia="ro-RO"/>
            </w:rPr>
          </w:pPr>
          <w:hyperlink w:anchor="_Toc446079475" w:history="1">
            <w:r w:rsidR="00997AF7" w:rsidRPr="00B063E0">
              <w:rPr>
                <w:rStyle w:val="Hyperlink"/>
                <w:rFonts w:ascii="Times New Roman" w:hAnsi="Times New Roman" w:cs="Times New Roman"/>
                <w:noProof/>
              </w:rPr>
              <w:t>17. Indicatori prestabiliți</w:t>
            </w:r>
            <w:r w:rsidR="00997AF7">
              <w:rPr>
                <w:noProof/>
                <w:webHidden/>
              </w:rPr>
              <w:tab/>
            </w:r>
            <w:r w:rsidR="00997AF7">
              <w:rPr>
                <w:noProof/>
                <w:webHidden/>
              </w:rPr>
              <w:fldChar w:fldCharType="begin"/>
            </w:r>
            <w:r w:rsidR="00997AF7">
              <w:rPr>
                <w:noProof/>
                <w:webHidden/>
              </w:rPr>
              <w:instrText xml:space="preserve"> PAGEREF _Toc446079475 \h </w:instrText>
            </w:r>
            <w:r w:rsidR="00997AF7">
              <w:rPr>
                <w:noProof/>
                <w:webHidden/>
              </w:rPr>
            </w:r>
            <w:r w:rsidR="00997AF7">
              <w:rPr>
                <w:noProof/>
                <w:webHidden/>
              </w:rPr>
              <w:fldChar w:fldCharType="separate"/>
            </w:r>
            <w:r w:rsidR="00957563">
              <w:rPr>
                <w:noProof/>
                <w:webHidden/>
              </w:rPr>
              <w:t>11</w:t>
            </w:r>
            <w:r w:rsidR="00997AF7">
              <w:rPr>
                <w:noProof/>
                <w:webHidden/>
              </w:rPr>
              <w:fldChar w:fldCharType="end"/>
            </w:r>
          </w:hyperlink>
        </w:p>
        <w:p w:rsidR="00997AF7" w:rsidRDefault="00CF2A4C">
          <w:pPr>
            <w:pStyle w:val="TOC1"/>
            <w:tabs>
              <w:tab w:val="right" w:leader="dot" w:pos="9346"/>
            </w:tabs>
            <w:rPr>
              <w:rFonts w:eastAsiaTheme="minorEastAsia"/>
              <w:noProof/>
              <w:lang w:eastAsia="ro-RO"/>
            </w:rPr>
          </w:pPr>
          <w:hyperlink w:anchor="_Toc446079476" w:history="1">
            <w:r w:rsidR="00997AF7" w:rsidRPr="00B063E0">
              <w:rPr>
                <w:rStyle w:val="Hyperlink"/>
                <w:rFonts w:ascii="Times New Roman" w:hAnsi="Times New Roman" w:cs="Times New Roman"/>
                <w:noProof/>
              </w:rPr>
              <w:t>18. Indicatori suplimentari proiect</w:t>
            </w:r>
            <w:r w:rsidR="00997AF7">
              <w:rPr>
                <w:noProof/>
                <w:webHidden/>
              </w:rPr>
              <w:tab/>
            </w:r>
            <w:r w:rsidR="00997AF7">
              <w:rPr>
                <w:noProof/>
                <w:webHidden/>
              </w:rPr>
              <w:fldChar w:fldCharType="begin"/>
            </w:r>
            <w:r w:rsidR="00997AF7">
              <w:rPr>
                <w:noProof/>
                <w:webHidden/>
              </w:rPr>
              <w:instrText xml:space="preserve"> PAGEREF _Toc446079476 \h </w:instrText>
            </w:r>
            <w:r w:rsidR="00997AF7">
              <w:rPr>
                <w:noProof/>
                <w:webHidden/>
              </w:rPr>
            </w:r>
            <w:r w:rsidR="00997AF7">
              <w:rPr>
                <w:noProof/>
                <w:webHidden/>
              </w:rPr>
              <w:fldChar w:fldCharType="separate"/>
            </w:r>
            <w:r w:rsidR="00957563">
              <w:rPr>
                <w:noProof/>
                <w:webHidden/>
              </w:rPr>
              <w:t>12</w:t>
            </w:r>
            <w:r w:rsidR="00997AF7">
              <w:rPr>
                <w:noProof/>
                <w:webHidden/>
              </w:rPr>
              <w:fldChar w:fldCharType="end"/>
            </w:r>
          </w:hyperlink>
        </w:p>
        <w:p w:rsidR="00997AF7" w:rsidRDefault="00CF2A4C">
          <w:pPr>
            <w:pStyle w:val="TOC1"/>
            <w:tabs>
              <w:tab w:val="right" w:leader="dot" w:pos="9346"/>
            </w:tabs>
            <w:rPr>
              <w:rFonts w:eastAsiaTheme="minorEastAsia"/>
              <w:noProof/>
              <w:lang w:eastAsia="ro-RO"/>
            </w:rPr>
          </w:pPr>
          <w:hyperlink w:anchor="_Toc446079477" w:history="1">
            <w:r w:rsidR="00997AF7" w:rsidRPr="00B063E0">
              <w:rPr>
                <w:rStyle w:val="Hyperlink"/>
                <w:rFonts w:ascii="Times New Roman" w:hAnsi="Times New Roman" w:cs="Times New Roman"/>
                <w:noProof/>
              </w:rPr>
              <w:t>19. Plan de achiziții</w:t>
            </w:r>
            <w:r w:rsidR="00997AF7">
              <w:rPr>
                <w:noProof/>
                <w:webHidden/>
              </w:rPr>
              <w:tab/>
            </w:r>
            <w:r w:rsidR="00997AF7">
              <w:rPr>
                <w:noProof/>
                <w:webHidden/>
              </w:rPr>
              <w:fldChar w:fldCharType="begin"/>
            </w:r>
            <w:r w:rsidR="00997AF7">
              <w:rPr>
                <w:noProof/>
                <w:webHidden/>
              </w:rPr>
              <w:instrText xml:space="preserve"> PAGEREF _Toc446079477 \h </w:instrText>
            </w:r>
            <w:r w:rsidR="00997AF7">
              <w:rPr>
                <w:noProof/>
                <w:webHidden/>
              </w:rPr>
            </w:r>
            <w:r w:rsidR="00997AF7">
              <w:rPr>
                <w:noProof/>
                <w:webHidden/>
              </w:rPr>
              <w:fldChar w:fldCharType="separate"/>
            </w:r>
            <w:r w:rsidR="00957563">
              <w:rPr>
                <w:noProof/>
                <w:webHidden/>
              </w:rPr>
              <w:t>12</w:t>
            </w:r>
            <w:r w:rsidR="00997AF7">
              <w:rPr>
                <w:noProof/>
                <w:webHidden/>
              </w:rPr>
              <w:fldChar w:fldCharType="end"/>
            </w:r>
          </w:hyperlink>
        </w:p>
        <w:p w:rsidR="00997AF7" w:rsidRDefault="00CF2A4C">
          <w:pPr>
            <w:pStyle w:val="TOC1"/>
            <w:tabs>
              <w:tab w:val="right" w:leader="dot" w:pos="9346"/>
            </w:tabs>
            <w:rPr>
              <w:rFonts w:eastAsiaTheme="minorEastAsia"/>
              <w:noProof/>
              <w:lang w:eastAsia="ro-RO"/>
            </w:rPr>
          </w:pPr>
          <w:hyperlink w:anchor="_Toc446079478" w:history="1">
            <w:r w:rsidR="00997AF7" w:rsidRPr="00B063E0">
              <w:rPr>
                <w:rStyle w:val="Hyperlink"/>
                <w:rFonts w:ascii="Times New Roman" w:hAnsi="Times New Roman" w:cs="Times New Roman"/>
                <w:noProof/>
              </w:rPr>
              <w:t>20. Resurse umane implicate</w:t>
            </w:r>
            <w:r w:rsidR="00997AF7">
              <w:rPr>
                <w:noProof/>
                <w:webHidden/>
              </w:rPr>
              <w:tab/>
            </w:r>
            <w:r w:rsidR="00997AF7">
              <w:rPr>
                <w:noProof/>
                <w:webHidden/>
              </w:rPr>
              <w:fldChar w:fldCharType="begin"/>
            </w:r>
            <w:r w:rsidR="00997AF7">
              <w:rPr>
                <w:noProof/>
                <w:webHidden/>
              </w:rPr>
              <w:instrText xml:space="preserve"> PAGEREF _Toc446079478 \h </w:instrText>
            </w:r>
            <w:r w:rsidR="00997AF7">
              <w:rPr>
                <w:noProof/>
                <w:webHidden/>
              </w:rPr>
            </w:r>
            <w:r w:rsidR="00997AF7">
              <w:rPr>
                <w:noProof/>
                <w:webHidden/>
              </w:rPr>
              <w:fldChar w:fldCharType="separate"/>
            </w:r>
            <w:r w:rsidR="00957563">
              <w:rPr>
                <w:noProof/>
                <w:webHidden/>
              </w:rPr>
              <w:t>12</w:t>
            </w:r>
            <w:r w:rsidR="00997AF7">
              <w:rPr>
                <w:noProof/>
                <w:webHidden/>
              </w:rPr>
              <w:fldChar w:fldCharType="end"/>
            </w:r>
          </w:hyperlink>
        </w:p>
        <w:p w:rsidR="00997AF7" w:rsidRDefault="00CF2A4C">
          <w:pPr>
            <w:pStyle w:val="TOC1"/>
            <w:tabs>
              <w:tab w:val="right" w:leader="dot" w:pos="9346"/>
            </w:tabs>
            <w:rPr>
              <w:rFonts w:eastAsiaTheme="minorEastAsia"/>
              <w:noProof/>
              <w:lang w:eastAsia="ro-RO"/>
            </w:rPr>
          </w:pPr>
          <w:hyperlink w:anchor="_Toc446079479" w:history="1">
            <w:r w:rsidR="00997AF7" w:rsidRPr="00B063E0">
              <w:rPr>
                <w:rStyle w:val="Hyperlink"/>
                <w:rFonts w:ascii="Times New Roman" w:hAnsi="Times New Roman" w:cs="Times New Roman"/>
                <w:noProof/>
              </w:rPr>
              <w:t>21. Resurse materiale implicate</w:t>
            </w:r>
            <w:r w:rsidR="00997AF7">
              <w:rPr>
                <w:noProof/>
                <w:webHidden/>
              </w:rPr>
              <w:tab/>
            </w:r>
            <w:r w:rsidR="00997AF7">
              <w:rPr>
                <w:noProof/>
                <w:webHidden/>
              </w:rPr>
              <w:fldChar w:fldCharType="begin"/>
            </w:r>
            <w:r w:rsidR="00997AF7">
              <w:rPr>
                <w:noProof/>
                <w:webHidden/>
              </w:rPr>
              <w:instrText xml:space="preserve"> PAGEREF _Toc446079479 \h </w:instrText>
            </w:r>
            <w:r w:rsidR="00997AF7">
              <w:rPr>
                <w:noProof/>
                <w:webHidden/>
              </w:rPr>
            </w:r>
            <w:r w:rsidR="00997AF7">
              <w:rPr>
                <w:noProof/>
                <w:webHidden/>
              </w:rPr>
              <w:fldChar w:fldCharType="separate"/>
            </w:r>
            <w:r w:rsidR="00957563">
              <w:rPr>
                <w:noProof/>
                <w:webHidden/>
              </w:rPr>
              <w:t>13</w:t>
            </w:r>
            <w:r w:rsidR="00997AF7">
              <w:rPr>
                <w:noProof/>
                <w:webHidden/>
              </w:rPr>
              <w:fldChar w:fldCharType="end"/>
            </w:r>
          </w:hyperlink>
        </w:p>
        <w:p w:rsidR="00997AF7" w:rsidRDefault="00CF2A4C">
          <w:pPr>
            <w:pStyle w:val="TOC1"/>
            <w:tabs>
              <w:tab w:val="right" w:leader="dot" w:pos="9346"/>
            </w:tabs>
            <w:rPr>
              <w:rFonts w:eastAsiaTheme="minorEastAsia"/>
              <w:noProof/>
              <w:lang w:eastAsia="ro-RO"/>
            </w:rPr>
          </w:pPr>
          <w:hyperlink w:anchor="_Toc446079480" w:history="1">
            <w:r w:rsidR="00997AF7" w:rsidRPr="00B063E0">
              <w:rPr>
                <w:rStyle w:val="Hyperlink"/>
                <w:rFonts w:ascii="Times New Roman" w:hAnsi="Times New Roman" w:cs="Times New Roman"/>
                <w:noProof/>
              </w:rPr>
              <w:t>22. Activități previzionate</w:t>
            </w:r>
            <w:r w:rsidR="00997AF7">
              <w:rPr>
                <w:noProof/>
                <w:webHidden/>
              </w:rPr>
              <w:tab/>
            </w:r>
            <w:r w:rsidR="00997AF7">
              <w:rPr>
                <w:noProof/>
                <w:webHidden/>
              </w:rPr>
              <w:fldChar w:fldCharType="begin"/>
            </w:r>
            <w:r w:rsidR="00997AF7">
              <w:rPr>
                <w:noProof/>
                <w:webHidden/>
              </w:rPr>
              <w:instrText xml:space="preserve"> PAGEREF _Toc446079480 \h </w:instrText>
            </w:r>
            <w:r w:rsidR="00997AF7">
              <w:rPr>
                <w:noProof/>
                <w:webHidden/>
              </w:rPr>
            </w:r>
            <w:r w:rsidR="00997AF7">
              <w:rPr>
                <w:noProof/>
                <w:webHidden/>
              </w:rPr>
              <w:fldChar w:fldCharType="separate"/>
            </w:r>
            <w:r w:rsidR="00957563">
              <w:rPr>
                <w:noProof/>
                <w:webHidden/>
              </w:rPr>
              <w:t>14</w:t>
            </w:r>
            <w:r w:rsidR="00997AF7">
              <w:rPr>
                <w:noProof/>
                <w:webHidden/>
              </w:rPr>
              <w:fldChar w:fldCharType="end"/>
            </w:r>
          </w:hyperlink>
        </w:p>
        <w:p w:rsidR="00997AF7" w:rsidRDefault="00CF2A4C">
          <w:pPr>
            <w:pStyle w:val="TOC1"/>
            <w:tabs>
              <w:tab w:val="right" w:leader="dot" w:pos="9346"/>
            </w:tabs>
            <w:rPr>
              <w:rFonts w:eastAsiaTheme="minorEastAsia"/>
              <w:noProof/>
              <w:lang w:eastAsia="ro-RO"/>
            </w:rPr>
          </w:pPr>
          <w:hyperlink w:anchor="_Toc446079481" w:history="1">
            <w:r w:rsidR="00997AF7" w:rsidRPr="00B063E0">
              <w:rPr>
                <w:rStyle w:val="Hyperlink"/>
                <w:rFonts w:ascii="Times New Roman" w:hAnsi="Times New Roman" w:cs="Times New Roman"/>
                <w:noProof/>
              </w:rPr>
              <w:t>23. Buget - Activități și cheltuieli -</w:t>
            </w:r>
            <w:r w:rsidR="00997AF7">
              <w:rPr>
                <w:noProof/>
                <w:webHidden/>
              </w:rPr>
              <w:tab/>
            </w:r>
            <w:r w:rsidR="00997AF7">
              <w:rPr>
                <w:noProof/>
                <w:webHidden/>
              </w:rPr>
              <w:fldChar w:fldCharType="begin"/>
            </w:r>
            <w:r w:rsidR="00997AF7">
              <w:rPr>
                <w:noProof/>
                <w:webHidden/>
              </w:rPr>
              <w:instrText xml:space="preserve"> PAGEREF _Toc446079481 \h </w:instrText>
            </w:r>
            <w:r w:rsidR="00997AF7">
              <w:rPr>
                <w:noProof/>
                <w:webHidden/>
              </w:rPr>
            </w:r>
            <w:r w:rsidR="00997AF7">
              <w:rPr>
                <w:noProof/>
                <w:webHidden/>
              </w:rPr>
              <w:fldChar w:fldCharType="separate"/>
            </w:r>
            <w:r w:rsidR="00957563">
              <w:rPr>
                <w:noProof/>
                <w:webHidden/>
              </w:rPr>
              <w:t>15</w:t>
            </w:r>
            <w:r w:rsidR="00997AF7">
              <w:rPr>
                <w:noProof/>
                <w:webHidden/>
              </w:rPr>
              <w:fldChar w:fldCharType="end"/>
            </w:r>
          </w:hyperlink>
        </w:p>
        <w:p w:rsidR="00997AF7" w:rsidRDefault="00CF2A4C">
          <w:pPr>
            <w:pStyle w:val="TOC1"/>
            <w:tabs>
              <w:tab w:val="right" w:leader="dot" w:pos="9346"/>
            </w:tabs>
            <w:rPr>
              <w:rFonts w:eastAsiaTheme="minorEastAsia"/>
              <w:noProof/>
              <w:lang w:eastAsia="ro-RO"/>
            </w:rPr>
          </w:pPr>
          <w:hyperlink w:anchor="_Toc446079482" w:history="1">
            <w:r w:rsidR="00997AF7" w:rsidRPr="00B063E0">
              <w:rPr>
                <w:rStyle w:val="Hyperlink"/>
                <w:rFonts w:ascii="Times New Roman" w:hAnsi="Times New Roman" w:cs="Times New Roman"/>
                <w:noProof/>
              </w:rPr>
              <w:t>24. Buget – Plan anual de cheltuieli</w:t>
            </w:r>
            <w:r w:rsidR="00997AF7">
              <w:rPr>
                <w:noProof/>
                <w:webHidden/>
              </w:rPr>
              <w:tab/>
            </w:r>
            <w:r w:rsidR="00997AF7">
              <w:rPr>
                <w:noProof/>
                <w:webHidden/>
              </w:rPr>
              <w:fldChar w:fldCharType="begin"/>
            </w:r>
            <w:r w:rsidR="00997AF7">
              <w:rPr>
                <w:noProof/>
                <w:webHidden/>
              </w:rPr>
              <w:instrText xml:space="preserve"> PAGEREF _Toc446079482 \h </w:instrText>
            </w:r>
            <w:r w:rsidR="00997AF7">
              <w:rPr>
                <w:noProof/>
                <w:webHidden/>
              </w:rPr>
            </w:r>
            <w:r w:rsidR="00997AF7">
              <w:rPr>
                <w:noProof/>
                <w:webHidden/>
              </w:rPr>
              <w:fldChar w:fldCharType="separate"/>
            </w:r>
            <w:r w:rsidR="00957563">
              <w:rPr>
                <w:noProof/>
                <w:webHidden/>
              </w:rPr>
              <w:t>16</w:t>
            </w:r>
            <w:r w:rsidR="00997AF7">
              <w:rPr>
                <w:noProof/>
                <w:webHidden/>
              </w:rPr>
              <w:fldChar w:fldCharType="end"/>
            </w:r>
          </w:hyperlink>
        </w:p>
        <w:p w:rsidR="00997AF7" w:rsidRDefault="00CF2A4C">
          <w:pPr>
            <w:pStyle w:val="TOC1"/>
            <w:tabs>
              <w:tab w:val="right" w:leader="dot" w:pos="9346"/>
            </w:tabs>
            <w:rPr>
              <w:rFonts w:eastAsiaTheme="minorEastAsia"/>
              <w:noProof/>
              <w:lang w:eastAsia="ro-RO"/>
            </w:rPr>
          </w:pPr>
          <w:hyperlink w:anchor="_Toc446079483" w:history="1">
            <w:r w:rsidR="00997AF7" w:rsidRPr="00B063E0">
              <w:rPr>
                <w:rStyle w:val="Hyperlink"/>
                <w:rFonts w:ascii="Times New Roman" w:hAnsi="Times New Roman" w:cs="Times New Roman"/>
                <w:noProof/>
              </w:rPr>
              <w:t>25. Buget – Rezultate</w:t>
            </w:r>
            <w:r w:rsidR="00997AF7">
              <w:rPr>
                <w:noProof/>
                <w:webHidden/>
              </w:rPr>
              <w:tab/>
            </w:r>
            <w:r w:rsidR="00997AF7">
              <w:rPr>
                <w:noProof/>
                <w:webHidden/>
              </w:rPr>
              <w:fldChar w:fldCharType="begin"/>
            </w:r>
            <w:r w:rsidR="00997AF7">
              <w:rPr>
                <w:noProof/>
                <w:webHidden/>
              </w:rPr>
              <w:instrText xml:space="preserve"> PAGEREF _Toc446079483 \h </w:instrText>
            </w:r>
            <w:r w:rsidR="00997AF7">
              <w:rPr>
                <w:noProof/>
                <w:webHidden/>
              </w:rPr>
            </w:r>
            <w:r w:rsidR="00997AF7">
              <w:rPr>
                <w:noProof/>
                <w:webHidden/>
              </w:rPr>
              <w:fldChar w:fldCharType="separate"/>
            </w:r>
            <w:r w:rsidR="00957563">
              <w:rPr>
                <w:noProof/>
                <w:webHidden/>
              </w:rPr>
              <w:t>16</w:t>
            </w:r>
            <w:r w:rsidR="00997AF7">
              <w:rPr>
                <w:noProof/>
                <w:webHidden/>
              </w:rPr>
              <w:fldChar w:fldCharType="end"/>
            </w:r>
          </w:hyperlink>
        </w:p>
        <w:p w:rsidR="00997AF7" w:rsidRDefault="00CF2A4C">
          <w:pPr>
            <w:pStyle w:val="TOC1"/>
            <w:tabs>
              <w:tab w:val="right" w:leader="dot" w:pos="9346"/>
            </w:tabs>
            <w:rPr>
              <w:rFonts w:eastAsiaTheme="minorEastAsia"/>
              <w:noProof/>
              <w:lang w:eastAsia="ro-RO"/>
            </w:rPr>
          </w:pPr>
          <w:hyperlink w:anchor="_Toc446079484" w:history="1">
            <w:r w:rsidR="00997AF7" w:rsidRPr="00B063E0">
              <w:rPr>
                <w:rStyle w:val="Hyperlink"/>
                <w:rFonts w:ascii="Times New Roman" w:hAnsi="Times New Roman" w:cs="Times New Roman"/>
                <w:noProof/>
              </w:rPr>
              <w:t>26. Buget – Amplasament</w:t>
            </w:r>
            <w:r w:rsidR="00997AF7">
              <w:rPr>
                <w:noProof/>
                <w:webHidden/>
              </w:rPr>
              <w:tab/>
            </w:r>
            <w:r w:rsidR="00997AF7">
              <w:rPr>
                <w:noProof/>
                <w:webHidden/>
              </w:rPr>
              <w:fldChar w:fldCharType="begin"/>
            </w:r>
            <w:r w:rsidR="00997AF7">
              <w:rPr>
                <w:noProof/>
                <w:webHidden/>
              </w:rPr>
              <w:instrText xml:space="preserve"> PAGEREF _Toc446079484 \h </w:instrText>
            </w:r>
            <w:r w:rsidR="00997AF7">
              <w:rPr>
                <w:noProof/>
                <w:webHidden/>
              </w:rPr>
            </w:r>
            <w:r w:rsidR="00997AF7">
              <w:rPr>
                <w:noProof/>
                <w:webHidden/>
              </w:rPr>
              <w:fldChar w:fldCharType="separate"/>
            </w:r>
            <w:r w:rsidR="00957563">
              <w:rPr>
                <w:noProof/>
                <w:webHidden/>
              </w:rPr>
              <w:t>16</w:t>
            </w:r>
            <w:r w:rsidR="00997AF7">
              <w:rPr>
                <w:noProof/>
                <w:webHidden/>
              </w:rPr>
              <w:fldChar w:fldCharType="end"/>
            </w:r>
          </w:hyperlink>
        </w:p>
        <w:p w:rsidR="00997AF7" w:rsidRDefault="00CF2A4C">
          <w:pPr>
            <w:pStyle w:val="TOC1"/>
            <w:tabs>
              <w:tab w:val="right" w:leader="dot" w:pos="9346"/>
            </w:tabs>
            <w:rPr>
              <w:rFonts w:eastAsiaTheme="minorEastAsia"/>
              <w:noProof/>
              <w:lang w:eastAsia="ro-RO"/>
            </w:rPr>
          </w:pPr>
          <w:hyperlink w:anchor="_Toc446079485" w:history="1">
            <w:r w:rsidR="00997AF7" w:rsidRPr="00B063E0">
              <w:rPr>
                <w:rStyle w:val="Hyperlink"/>
                <w:rFonts w:ascii="Times New Roman" w:hAnsi="Times New Roman" w:cs="Times New Roman"/>
                <w:noProof/>
              </w:rPr>
              <w:t>27. Buget – Câmp de interventie</w:t>
            </w:r>
            <w:r w:rsidR="00997AF7">
              <w:rPr>
                <w:noProof/>
                <w:webHidden/>
              </w:rPr>
              <w:tab/>
            </w:r>
            <w:r w:rsidR="00997AF7">
              <w:rPr>
                <w:noProof/>
                <w:webHidden/>
              </w:rPr>
              <w:fldChar w:fldCharType="begin"/>
            </w:r>
            <w:r w:rsidR="00997AF7">
              <w:rPr>
                <w:noProof/>
                <w:webHidden/>
              </w:rPr>
              <w:instrText xml:space="preserve"> PAGEREF _Toc446079485 \h </w:instrText>
            </w:r>
            <w:r w:rsidR="00997AF7">
              <w:rPr>
                <w:noProof/>
                <w:webHidden/>
              </w:rPr>
            </w:r>
            <w:r w:rsidR="00997AF7">
              <w:rPr>
                <w:noProof/>
                <w:webHidden/>
              </w:rPr>
              <w:fldChar w:fldCharType="separate"/>
            </w:r>
            <w:r w:rsidR="00957563">
              <w:rPr>
                <w:noProof/>
                <w:webHidden/>
              </w:rPr>
              <w:t>17</w:t>
            </w:r>
            <w:r w:rsidR="00997AF7">
              <w:rPr>
                <w:noProof/>
                <w:webHidden/>
              </w:rPr>
              <w:fldChar w:fldCharType="end"/>
            </w:r>
          </w:hyperlink>
        </w:p>
        <w:p w:rsidR="00997AF7" w:rsidRDefault="00CF2A4C">
          <w:pPr>
            <w:pStyle w:val="TOC1"/>
            <w:tabs>
              <w:tab w:val="right" w:leader="dot" w:pos="9346"/>
            </w:tabs>
            <w:rPr>
              <w:rFonts w:eastAsiaTheme="minorEastAsia"/>
              <w:noProof/>
              <w:lang w:eastAsia="ro-RO"/>
            </w:rPr>
          </w:pPr>
          <w:hyperlink w:anchor="_Toc446079486" w:history="1">
            <w:r w:rsidR="00997AF7" w:rsidRPr="00B063E0">
              <w:rPr>
                <w:rStyle w:val="Hyperlink"/>
                <w:rFonts w:ascii="Times New Roman" w:hAnsi="Times New Roman" w:cs="Times New Roman"/>
                <w:noProof/>
              </w:rPr>
              <w:t>28. Buget – Tip de finantare</w:t>
            </w:r>
            <w:r w:rsidR="00997AF7">
              <w:rPr>
                <w:noProof/>
                <w:webHidden/>
              </w:rPr>
              <w:tab/>
            </w:r>
            <w:r w:rsidR="00997AF7">
              <w:rPr>
                <w:noProof/>
                <w:webHidden/>
              </w:rPr>
              <w:fldChar w:fldCharType="begin"/>
            </w:r>
            <w:r w:rsidR="00997AF7">
              <w:rPr>
                <w:noProof/>
                <w:webHidden/>
              </w:rPr>
              <w:instrText xml:space="preserve"> PAGEREF _Toc446079486 \h </w:instrText>
            </w:r>
            <w:r w:rsidR="00997AF7">
              <w:rPr>
                <w:noProof/>
                <w:webHidden/>
              </w:rPr>
            </w:r>
            <w:r w:rsidR="00997AF7">
              <w:rPr>
                <w:noProof/>
                <w:webHidden/>
              </w:rPr>
              <w:fldChar w:fldCharType="separate"/>
            </w:r>
            <w:r w:rsidR="00957563">
              <w:rPr>
                <w:noProof/>
                <w:webHidden/>
              </w:rPr>
              <w:t>17</w:t>
            </w:r>
            <w:r w:rsidR="00997AF7">
              <w:rPr>
                <w:noProof/>
                <w:webHidden/>
              </w:rPr>
              <w:fldChar w:fldCharType="end"/>
            </w:r>
          </w:hyperlink>
        </w:p>
        <w:p w:rsidR="00997AF7" w:rsidRDefault="00CF2A4C">
          <w:pPr>
            <w:pStyle w:val="TOC1"/>
            <w:tabs>
              <w:tab w:val="right" w:leader="dot" w:pos="9346"/>
            </w:tabs>
            <w:rPr>
              <w:rFonts w:eastAsiaTheme="minorEastAsia"/>
              <w:noProof/>
              <w:lang w:eastAsia="ro-RO"/>
            </w:rPr>
          </w:pPr>
          <w:hyperlink w:anchor="_Toc446079487" w:history="1">
            <w:r w:rsidR="00997AF7" w:rsidRPr="00B063E0">
              <w:rPr>
                <w:rStyle w:val="Hyperlink"/>
                <w:rFonts w:ascii="Times New Roman" w:hAnsi="Times New Roman" w:cs="Times New Roman"/>
                <w:noProof/>
              </w:rPr>
              <w:t>29. Buget – Tip teritoriu</w:t>
            </w:r>
            <w:r w:rsidR="00997AF7">
              <w:rPr>
                <w:noProof/>
                <w:webHidden/>
              </w:rPr>
              <w:tab/>
            </w:r>
            <w:r w:rsidR="00997AF7">
              <w:rPr>
                <w:noProof/>
                <w:webHidden/>
              </w:rPr>
              <w:fldChar w:fldCharType="begin"/>
            </w:r>
            <w:r w:rsidR="00997AF7">
              <w:rPr>
                <w:noProof/>
                <w:webHidden/>
              </w:rPr>
              <w:instrText xml:space="preserve"> PAGEREF _Toc446079487 \h </w:instrText>
            </w:r>
            <w:r w:rsidR="00997AF7">
              <w:rPr>
                <w:noProof/>
                <w:webHidden/>
              </w:rPr>
            </w:r>
            <w:r w:rsidR="00997AF7">
              <w:rPr>
                <w:noProof/>
                <w:webHidden/>
              </w:rPr>
              <w:fldChar w:fldCharType="separate"/>
            </w:r>
            <w:r w:rsidR="00957563">
              <w:rPr>
                <w:noProof/>
                <w:webHidden/>
              </w:rPr>
              <w:t>17</w:t>
            </w:r>
            <w:r w:rsidR="00997AF7">
              <w:rPr>
                <w:noProof/>
                <w:webHidden/>
              </w:rPr>
              <w:fldChar w:fldCharType="end"/>
            </w:r>
          </w:hyperlink>
        </w:p>
        <w:p w:rsidR="00997AF7" w:rsidRDefault="00CF2A4C">
          <w:pPr>
            <w:pStyle w:val="TOC1"/>
            <w:tabs>
              <w:tab w:val="right" w:leader="dot" w:pos="9346"/>
            </w:tabs>
            <w:rPr>
              <w:rFonts w:eastAsiaTheme="minorEastAsia"/>
              <w:noProof/>
              <w:lang w:eastAsia="ro-RO"/>
            </w:rPr>
          </w:pPr>
          <w:hyperlink w:anchor="_Toc446079488" w:history="1">
            <w:r w:rsidR="00997AF7" w:rsidRPr="00B063E0">
              <w:rPr>
                <w:rStyle w:val="Hyperlink"/>
                <w:rFonts w:ascii="Times New Roman" w:hAnsi="Times New Roman" w:cs="Times New Roman"/>
                <w:noProof/>
              </w:rPr>
              <w:t>30. Buget – Activitate economica</w:t>
            </w:r>
            <w:r w:rsidR="00997AF7">
              <w:rPr>
                <w:noProof/>
                <w:webHidden/>
              </w:rPr>
              <w:tab/>
            </w:r>
            <w:r w:rsidR="00997AF7">
              <w:rPr>
                <w:noProof/>
                <w:webHidden/>
              </w:rPr>
              <w:fldChar w:fldCharType="begin"/>
            </w:r>
            <w:r w:rsidR="00997AF7">
              <w:rPr>
                <w:noProof/>
                <w:webHidden/>
              </w:rPr>
              <w:instrText xml:space="preserve"> PAGEREF _Toc446079488 \h </w:instrText>
            </w:r>
            <w:r w:rsidR="00997AF7">
              <w:rPr>
                <w:noProof/>
                <w:webHidden/>
              </w:rPr>
            </w:r>
            <w:r w:rsidR="00997AF7">
              <w:rPr>
                <w:noProof/>
                <w:webHidden/>
              </w:rPr>
              <w:fldChar w:fldCharType="separate"/>
            </w:r>
            <w:r w:rsidR="00957563">
              <w:rPr>
                <w:noProof/>
                <w:webHidden/>
              </w:rPr>
              <w:t>17</w:t>
            </w:r>
            <w:r w:rsidR="00997AF7">
              <w:rPr>
                <w:noProof/>
                <w:webHidden/>
              </w:rPr>
              <w:fldChar w:fldCharType="end"/>
            </w:r>
          </w:hyperlink>
        </w:p>
        <w:p w:rsidR="00997AF7" w:rsidRDefault="00CF2A4C">
          <w:pPr>
            <w:pStyle w:val="TOC1"/>
            <w:tabs>
              <w:tab w:val="right" w:leader="dot" w:pos="9346"/>
            </w:tabs>
            <w:rPr>
              <w:rFonts w:eastAsiaTheme="minorEastAsia"/>
              <w:noProof/>
              <w:lang w:eastAsia="ro-RO"/>
            </w:rPr>
          </w:pPr>
          <w:hyperlink w:anchor="_Toc446079489" w:history="1">
            <w:r w:rsidR="00997AF7" w:rsidRPr="00B063E0">
              <w:rPr>
                <w:rStyle w:val="Hyperlink"/>
                <w:rFonts w:ascii="Times New Roman" w:hAnsi="Times New Roman" w:cs="Times New Roman"/>
                <w:noProof/>
              </w:rPr>
              <w:t>31. Buget – Obiectiv tematic</w:t>
            </w:r>
            <w:r w:rsidR="00997AF7">
              <w:rPr>
                <w:noProof/>
                <w:webHidden/>
              </w:rPr>
              <w:tab/>
            </w:r>
            <w:r w:rsidR="00997AF7">
              <w:rPr>
                <w:noProof/>
                <w:webHidden/>
              </w:rPr>
              <w:fldChar w:fldCharType="begin"/>
            </w:r>
            <w:r w:rsidR="00997AF7">
              <w:rPr>
                <w:noProof/>
                <w:webHidden/>
              </w:rPr>
              <w:instrText xml:space="preserve"> PAGEREF _Toc446079489 \h </w:instrText>
            </w:r>
            <w:r w:rsidR="00997AF7">
              <w:rPr>
                <w:noProof/>
                <w:webHidden/>
              </w:rPr>
            </w:r>
            <w:r w:rsidR="00997AF7">
              <w:rPr>
                <w:noProof/>
                <w:webHidden/>
              </w:rPr>
              <w:fldChar w:fldCharType="separate"/>
            </w:r>
            <w:r w:rsidR="00957563">
              <w:rPr>
                <w:noProof/>
                <w:webHidden/>
              </w:rPr>
              <w:t>17</w:t>
            </w:r>
            <w:r w:rsidR="00997AF7">
              <w:rPr>
                <w:noProof/>
                <w:webHidden/>
              </w:rPr>
              <w:fldChar w:fldCharType="end"/>
            </w:r>
          </w:hyperlink>
        </w:p>
        <w:p w:rsidR="00997AF7" w:rsidRDefault="00CF2A4C">
          <w:pPr>
            <w:pStyle w:val="TOC1"/>
            <w:tabs>
              <w:tab w:val="right" w:leader="dot" w:pos="9346"/>
            </w:tabs>
            <w:rPr>
              <w:rFonts w:eastAsiaTheme="minorEastAsia"/>
              <w:noProof/>
              <w:lang w:eastAsia="ro-RO"/>
            </w:rPr>
          </w:pPr>
          <w:hyperlink w:anchor="_Toc446079490" w:history="1">
            <w:r w:rsidR="00997AF7" w:rsidRPr="00B063E0">
              <w:rPr>
                <w:rStyle w:val="Hyperlink"/>
                <w:rFonts w:ascii="Times New Roman" w:hAnsi="Times New Roman" w:cs="Times New Roman"/>
                <w:noProof/>
              </w:rPr>
              <w:t>32. Buget – Mecanism aplic. terit</w:t>
            </w:r>
            <w:r w:rsidR="00997AF7">
              <w:rPr>
                <w:noProof/>
                <w:webHidden/>
              </w:rPr>
              <w:tab/>
            </w:r>
            <w:r w:rsidR="00997AF7">
              <w:rPr>
                <w:noProof/>
                <w:webHidden/>
              </w:rPr>
              <w:fldChar w:fldCharType="begin"/>
            </w:r>
            <w:r w:rsidR="00997AF7">
              <w:rPr>
                <w:noProof/>
                <w:webHidden/>
              </w:rPr>
              <w:instrText xml:space="preserve"> PAGEREF _Toc446079490 \h </w:instrText>
            </w:r>
            <w:r w:rsidR="00997AF7">
              <w:rPr>
                <w:noProof/>
                <w:webHidden/>
              </w:rPr>
            </w:r>
            <w:r w:rsidR="00997AF7">
              <w:rPr>
                <w:noProof/>
                <w:webHidden/>
              </w:rPr>
              <w:fldChar w:fldCharType="separate"/>
            </w:r>
            <w:r w:rsidR="00957563">
              <w:rPr>
                <w:noProof/>
                <w:webHidden/>
              </w:rPr>
              <w:t>17</w:t>
            </w:r>
            <w:r w:rsidR="00997AF7">
              <w:rPr>
                <w:noProof/>
                <w:webHidden/>
              </w:rPr>
              <w:fldChar w:fldCharType="end"/>
            </w:r>
          </w:hyperlink>
        </w:p>
        <w:p w:rsidR="00C650FD" w:rsidRPr="00FE37CB" w:rsidRDefault="00C650FD" w:rsidP="007933F1">
          <w:pPr>
            <w:spacing w:line="240" w:lineRule="auto"/>
            <w:rPr>
              <w:rFonts w:ascii="Times New Roman" w:hAnsi="Times New Roman" w:cs="Times New Roman"/>
            </w:rPr>
          </w:pPr>
          <w:r w:rsidRPr="00FE37CB">
            <w:rPr>
              <w:rFonts w:ascii="Times New Roman" w:hAnsi="Times New Roman" w:cs="Times New Roman"/>
              <w:b/>
              <w:bCs/>
              <w:noProof/>
            </w:rPr>
            <w:fldChar w:fldCharType="end"/>
          </w:r>
        </w:p>
      </w:sdtContent>
    </w:sdt>
    <w:p w:rsidR="00892D2F" w:rsidRPr="00FE37CB" w:rsidRDefault="00892D2F" w:rsidP="007933F1">
      <w:pPr>
        <w:spacing w:after="0" w:line="240" w:lineRule="auto"/>
        <w:rPr>
          <w:rFonts w:ascii="Times New Roman" w:hAnsi="Times New Roman" w:cs="Times New Roman"/>
          <w:b/>
        </w:rPr>
      </w:pPr>
    </w:p>
    <w:p w:rsidR="00C650FD" w:rsidRPr="00FE37CB" w:rsidRDefault="00C650FD" w:rsidP="007933F1">
      <w:pPr>
        <w:spacing w:line="240" w:lineRule="auto"/>
        <w:rPr>
          <w:rFonts w:ascii="Times New Roman" w:hAnsi="Times New Roman" w:cs="Times New Roman"/>
          <w:b/>
        </w:rPr>
      </w:pPr>
      <w:r w:rsidRPr="00FE37CB">
        <w:rPr>
          <w:rFonts w:ascii="Times New Roman" w:hAnsi="Times New Roman" w:cs="Times New Roman"/>
          <w:b/>
        </w:rPr>
        <w:br w:type="page"/>
      </w:r>
    </w:p>
    <w:p w:rsidR="00892D2F" w:rsidRPr="00FE37CB" w:rsidRDefault="006E49CF"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 w:name="_Toc446079459"/>
      <w:r w:rsidRPr="00FE37CB">
        <w:rPr>
          <w:rFonts w:ascii="Times New Roman" w:hAnsi="Times New Roman" w:cs="Times New Roman"/>
          <w:color w:val="auto"/>
          <w:sz w:val="22"/>
          <w:szCs w:val="22"/>
        </w:rPr>
        <w:lastRenderedPageBreak/>
        <w:t xml:space="preserve">1. </w:t>
      </w:r>
      <w:r w:rsidR="00892D2F" w:rsidRPr="00FE37CB">
        <w:rPr>
          <w:rFonts w:ascii="Times New Roman" w:hAnsi="Times New Roman" w:cs="Times New Roman"/>
          <w:color w:val="auto"/>
          <w:sz w:val="22"/>
          <w:szCs w:val="22"/>
        </w:rPr>
        <w:t>Solicitant</w:t>
      </w:r>
      <w:bookmarkEnd w:id="2"/>
    </w:p>
    <w:p w:rsidR="004A072D" w:rsidRPr="00FE37CB" w:rsidRDefault="004A072D" w:rsidP="007933F1">
      <w:pPr>
        <w:spacing w:after="0" w:line="240" w:lineRule="auto"/>
        <w:rPr>
          <w:rFonts w:ascii="Times New Roman" w:hAnsi="Times New Roman" w:cs="Times New Roman"/>
          <w:b/>
          <w:i/>
          <w:color w:val="FF0000"/>
        </w:rPr>
      </w:pPr>
    </w:p>
    <w:p w:rsidR="001029A6" w:rsidRPr="00FE37CB" w:rsidRDefault="001029A6" w:rsidP="007933F1">
      <w:pPr>
        <w:spacing w:after="0" w:line="240" w:lineRule="auto"/>
        <w:jc w:val="both"/>
        <w:rPr>
          <w:rFonts w:ascii="Times New Roman" w:hAnsi="Times New Roman" w:cs="Times New Roman"/>
          <w:b/>
          <w:i/>
          <w:color w:val="FF0000"/>
        </w:rPr>
      </w:pPr>
      <w:r w:rsidRPr="00FE37CB">
        <w:rPr>
          <w:rFonts w:ascii="Times New Roman" w:hAnsi="Times New Roman" w:cs="Times New Roman"/>
          <w:b/>
          <w:i/>
          <w:color w:val="FF0000"/>
        </w:rPr>
        <w:t>Informația se completează în profilul entității juridice, dreapta sus funcția Modificare persoană juridică. Se poate modifica doar de către reprezentantul legal/împuternicit.</w:t>
      </w:r>
    </w:p>
    <w:p w:rsidR="001029A6" w:rsidRPr="00FE37CB" w:rsidRDefault="001029A6" w:rsidP="007933F1">
      <w:pPr>
        <w:spacing w:after="0" w:line="240" w:lineRule="auto"/>
        <w:jc w:val="both"/>
        <w:rPr>
          <w:rFonts w:ascii="Times New Roman" w:hAnsi="Times New Roman" w:cs="Times New Roman"/>
          <w:b/>
          <w:i/>
          <w:color w:val="FF0000"/>
        </w:rPr>
      </w:pPr>
      <w:r w:rsidRPr="00FE37CB">
        <w:rPr>
          <w:rFonts w:ascii="Times New Roman" w:hAnsi="Times New Roman" w:cs="Times New Roman"/>
          <w:b/>
          <w:i/>
          <w:color w:val="FF0000"/>
        </w:rPr>
        <w:t>Sistemul preia automat datele aferente profilului fiecărui membru al parteneriatului.</w:t>
      </w:r>
    </w:p>
    <w:p w:rsidR="00ED31C2" w:rsidRPr="00FE37CB" w:rsidRDefault="00ED31C2" w:rsidP="007933F1">
      <w:pPr>
        <w:spacing w:after="0" w:line="240" w:lineRule="auto"/>
        <w:rPr>
          <w:rFonts w:ascii="Times New Roman" w:hAnsi="Times New Roman" w:cs="Times New Roman"/>
          <w:b/>
          <w:color w:val="31849B" w:themeColor="accent5" w:themeShade="BF"/>
        </w:rPr>
      </w:pPr>
    </w:p>
    <w:p w:rsidR="001029A6" w:rsidRDefault="001029A6" w:rsidP="007933F1">
      <w:pPr>
        <w:spacing w:after="0" w:line="240" w:lineRule="auto"/>
        <w:rPr>
          <w:rFonts w:ascii="Times New Roman" w:hAnsi="Times New Roman" w:cs="Times New Roman"/>
          <w:b/>
          <w:color w:val="31849B" w:themeColor="accent5" w:themeShade="BF"/>
        </w:rPr>
      </w:pPr>
      <w:r w:rsidRPr="00FE37CB">
        <w:rPr>
          <w:rFonts w:ascii="Times New Roman" w:hAnsi="Times New Roman" w:cs="Times New Roman"/>
          <w:b/>
          <w:color w:val="31849B" w:themeColor="accent5" w:themeShade="BF"/>
        </w:rPr>
        <w:t>DATE DE IDENTIFICARE</w:t>
      </w:r>
    </w:p>
    <w:p w:rsidR="00FE37CB" w:rsidRPr="00FE37CB" w:rsidRDefault="00FE37CB" w:rsidP="007933F1">
      <w:pPr>
        <w:spacing w:after="0" w:line="240" w:lineRule="auto"/>
        <w:rPr>
          <w:rFonts w:ascii="Times New Roman" w:hAnsi="Times New Roman" w:cs="Times New Roman"/>
          <w:b/>
          <w:color w:val="31849B" w:themeColor="accent5" w:themeShade="BF"/>
        </w:rPr>
      </w:pPr>
    </w:p>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Denumire (obligatoriu)</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jc w:val="center"/>
              <w:rPr>
                <w:rFonts w:ascii="Times New Roman" w:hAnsi="Times New Roman" w:cs="Times New Roman"/>
                <w:b/>
              </w:rPr>
            </w:pP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Tipul organizației (obligatoriu)</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rPr>
                <w:rFonts w:ascii="Times New Roman" w:hAnsi="Times New Roman" w:cs="Times New Roman"/>
                <w:b/>
              </w:rPr>
            </w:pPr>
            <w:r w:rsidRPr="00FE37CB">
              <w:rPr>
                <w:rFonts w:ascii="Times New Roman" w:hAnsi="Times New Roman" w:cs="Times New Roman"/>
                <w:b/>
                <w:i/>
                <w:color w:val="FF0000"/>
              </w:rPr>
              <w:t>Se selectează din nomenclator</w:t>
            </w: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Cod fiscal (obligatoriu)</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rPr>
                <w:rFonts w:ascii="Times New Roman" w:hAnsi="Times New Roman" w:cs="Times New Roman"/>
                <w:b/>
              </w:rPr>
            </w:pP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Nr. înregistrare (obligatoriu)</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rPr>
                <w:rFonts w:ascii="Times New Roman" w:hAnsi="Times New Roman" w:cs="Times New Roman"/>
                <w:b/>
              </w:rPr>
            </w:pPr>
            <w:r w:rsidRPr="00FE37CB">
              <w:rPr>
                <w:rFonts w:ascii="Times New Roman" w:hAnsi="Times New Roman" w:cs="Times New Roman"/>
                <w:b/>
                <w:i/>
                <w:color w:val="FF0000"/>
              </w:rPr>
              <w:t>Se</w:t>
            </w:r>
            <w:r w:rsidRPr="00FE37CB">
              <w:rPr>
                <w:rFonts w:ascii="Times New Roman" w:hAnsi="Times New Roman" w:cs="Times New Roman"/>
                <w:i/>
                <w:color w:val="FF0000"/>
              </w:rPr>
              <w:t xml:space="preserve"> </w:t>
            </w:r>
            <w:r w:rsidRPr="00FE37CB">
              <w:rPr>
                <w:rFonts w:ascii="Times New Roman" w:hAnsi="Times New Roman" w:cs="Times New Roman"/>
                <w:b/>
                <w:i/>
                <w:color w:val="FF0000"/>
              </w:rPr>
              <w:t>completează cu nr. de înregsitrare din registrele relevante pentru statutul juridic al solicitantului</w:t>
            </w: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Registru (obligatoriu)</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rPr>
                <w:rFonts w:ascii="Times New Roman" w:hAnsi="Times New Roman" w:cs="Times New Roman"/>
                <w:b/>
                <w:i/>
                <w:color w:val="FF0000"/>
              </w:rPr>
            </w:pPr>
            <w:r w:rsidRPr="00FE37CB">
              <w:rPr>
                <w:rFonts w:ascii="Times New Roman" w:hAnsi="Times New Roman" w:cs="Times New Roman"/>
                <w:b/>
                <w:i/>
                <w:color w:val="FF0000"/>
              </w:rPr>
              <w:t>Se selectează din nomenclator</w:t>
            </w:r>
          </w:p>
          <w:p w:rsidR="001029A6" w:rsidRPr="00573C37" w:rsidRDefault="001029A6" w:rsidP="00573C37">
            <w:pPr>
              <w:pStyle w:val="ListParagraph"/>
              <w:numPr>
                <w:ilvl w:val="0"/>
                <w:numId w:val="31"/>
              </w:numPr>
              <w:rPr>
                <w:rFonts w:ascii="Times New Roman" w:hAnsi="Times New Roman" w:cs="Times New Roman"/>
                <w:b/>
                <w:i/>
                <w:color w:val="FF0000"/>
              </w:rPr>
            </w:pPr>
            <w:r w:rsidRPr="00FE37CB">
              <w:rPr>
                <w:rFonts w:ascii="Times New Roman" w:hAnsi="Times New Roman" w:cs="Times New Roman"/>
                <w:b/>
                <w:i/>
                <w:color w:val="FF0000"/>
              </w:rPr>
              <w:t>Registrul Comerțului</w:t>
            </w: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 xml:space="preserve">Cod CAEN principal </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rPr>
                <w:rFonts w:ascii="Times New Roman" w:hAnsi="Times New Roman" w:cs="Times New Roman"/>
                <w:b/>
              </w:rPr>
            </w:pPr>
            <w:r w:rsidRPr="00FE37CB">
              <w:rPr>
                <w:rFonts w:ascii="Times New Roman" w:hAnsi="Times New Roman" w:cs="Times New Roman"/>
                <w:b/>
                <w:i/>
                <w:color w:val="FF0000"/>
              </w:rPr>
              <w:t>se selectează din nomenclator</w:t>
            </w: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Data înființării</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rPr>
                <w:rFonts w:ascii="Times New Roman" w:hAnsi="Times New Roman" w:cs="Times New Roman"/>
                <w:b/>
              </w:rPr>
            </w:pP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Înregistrat în scopuri de TVA: Da/Nu</w:t>
      </w:r>
    </w:p>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Entitate de drept public: Da/Nu</w:t>
      </w:r>
    </w:p>
    <w:p w:rsidR="00ED31C2" w:rsidRPr="00FE37CB" w:rsidRDefault="00ED31C2" w:rsidP="007933F1">
      <w:pPr>
        <w:spacing w:after="0" w:line="240" w:lineRule="auto"/>
        <w:rPr>
          <w:rFonts w:ascii="Times New Roman" w:hAnsi="Times New Roman" w:cs="Times New Roman"/>
          <w:b/>
          <w:color w:val="31849B" w:themeColor="accent5" w:themeShade="BF"/>
        </w:rPr>
      </w:pPr>
    </w:p>
    <w:p w:rsidR="00892D2F" w:rsidRDefault="00892D2F" w:rsidP="007933F1">
      <w:pPr>
        <w:spacing w:after="0" w:line="240" w:lineRule="auto"/>
        <w:rPr>
          <w:rFonts w:ascii="Times New Roman" w:hAnsi="Times New Roman" w:cs="Times New Roman"/>
          <w:b/>
          <w:color w:val="31849B" w:themeColor="accent5" w:themeShade="BF"/>
        </w:rPr>
      </w:pPr>
      <w:r w:rsidRPr="00FE37CB">
        <w:rPr>
          <w:rFonts w:ascii="Times New Roman" w:hAnsi="Times New Roman" w:cs="Times New Roman"/>
          <w:b/>
          <w:color w:val="31849B" w:themeColor="accent5" w:themeShade="BF"/>
        </w:rPr>
        <w:t>REPREZENTANT LEGAL</w:t>
      </w:r>
    </w:p>
    <w:p w:rsidR="00FE37CB" w:rsidRPr="00FE37CB" w:rsidRDefault="00FE37CB" w:rsidP="007933F1">
      <w:pPr>
        <w:spacing w:after="0" w:line="240" w:lineRule="auto"/>
        <w:rPr>
          <w:rFonts w:ascii="Times New Roman" w:hAnsi="Times New Roman" w:cs="Times New Roman"/>
          <w:b/>
          <w:color w:val="31849B" w:themeColor="accent5" w:themeShade="BF"/>
        </w:rPr>
      </w:pPr>
    </w:p>
    <w:p w:rsidR="001029A6"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Nume</w:t>
      </w:r>
      <w:r w:rsidR="001029A6" w:rsidRPr="00FE37CB">
        <w:rPr>
          <w:rFonts w:ascii="Times New Roman" w:hAnsi="Times New Roman" w:cs="Times New Roman"/>
          <w:b/>
        </w:rPr>
        <w:t xml:space="preserve"> (obligatoriu)</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Prenume</w:t>
      </w:r>
      <w:r w:rsidR="001029A6" w:rsidRPr="00FE37CB">
        <w:rPr>
          <w:rFonts w:ascii="Times New Roman" w:hAnsi="Times New Roman" w:cs="Times New Roman"/>
          <w:b/>
        </w:rPr>
        <w:t xml:space="preserve"> (obligatoriu)</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Data nasterii</w:t>
      </w:r>
      <w:r w:rsidR="001029A6" w:rsidRPr="00FE37CB">
        <w:rPr>
          <w:rFonts w:ascii="Times New Roman" w:hAnsi="Times New Roman" w:cs="Times New Roman"/>
          <w:b/>
        </w:rPr>
        <w:t xml:space="preserve"> (obligatoriu)</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CNP</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Telefon</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Fax</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Email</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ED31C2" w:rsidRPr="00FE37CB" w:rsidRDefault="00ED31C2" w:rsidP="007933F1">
      <w:pPr>
        <w:spacing w:after="0" w:line="240" w:lineRule="auto"/>
        <w:rPr>
          <w:rFonts w:ascii="Times New Roman" w:hAnsi="Times New Roman" w:cs="Times New Roman"/>
          <w:b/>
          <w:color w:val="31849B" w:themeColor="accent5" w:themeShade="BF"/>
        </w:rPr>
      </w:pPr>
    </w:p>
    <w:p w:rsidR="00892D2F" w:rsidRDefault="00892D2F" w:rsidP="007933F1">
      <w:pPr>
        <w:spacing w:after="0" w:line="240" w:lineRule="auto"/>
        <w:rPr>
          <w:rFonts w:ascii="Times New Roman" w:hAnsi="Times New Roman" w:cs="Times New Roman"/>
          <w:b/>
          <w:color w:val="31849B" w:themeColor="accent5" w:themeShade="BF"/>
        </w:rPr>
      </w:pPr>
      <w:r w:rsidRPr="00FE37CB">
        <w:rPr>
          <w:rFonts w:ascii="Times New Roman" w:hAnsi="Times New Roman" w:cs="Times New Roman"/>
          <w:b/>
          <w:color w:val="31849B" w:themeColor="accent5" w:themeShade="BF"/>
        </w:rPr>
        <w:t>SEDIU SOCIAL</w:t>
      </w:r>
    </w:p>
    <w:p w:rsidR="00FE37CB" w:rsidRPr="00FE37CB" w:rsidRDefault="00FE37CB" w:rsidP="007933F1">
      <w:pPr>
        <w:spacing w:after="0" w:line="240" w:lineRule="auto"/>
        <w:rPr>
          <w:rFonts w:ascii="Times New Roman" w:hAnsi="Times New Roman" w:cs="Times New Roman"/>
          <w:b/>
          <w:color w:val="31849B" w:themeColor="accent5" w:themeShade="BF"/>
        </w:rPr>
      </w:pPr>
    </w:p>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Strada</w:t>
      </w:r>
      <w:r w:rsidR="001029A6" w:rsidRPr="00FE37CB">
        <w:rPr>
          <w:rFonts w:ascii="Times New Roman" w:hAnsi="Times New Roman" w:cs="Times New Roman"/>
          <w:b/>
        </w:rPr>
        <w:t xml:space="preserve"> (obligatoriu)</w:t>
      </w:r>
    </w:p>
    <w:tbl>
      <w:tblPr>
        <w:tblStyle w:val="TableGrid"/>
        <w:tblW w:w="0" w:type="auto"/>
        <w:tblLook w:val="04A0" w:firstRow="1" w:lastRow="0" w:firstColumn="1" w:lastColumn="0" w:noHBand="0" w:noVBand="1"/>
      </w:tblPr>
      <w:tblGrid>
        <w:gridCol w:w="7621"/>
        <w:gridCol w:w="1667"/>
      </w:tblGrid>
      <w:tr w:rsidR="00892D2F" w:rsidRPr="00FE37CB" w:rsidTr="00892D2F">
        <w:tc>
          <w:tcPr>
            <w:tcW w:w="7621" w:type="dxa"/>
          </w:tcPr>
          <w:p w:rsidR="00892D2F" w:rsidRPr="00FE37CB" w:rsidRDefault="00892D2F" w:rsidP="007933F1">
            <w:pPr>
              <w:rPr>
                <w:rFonts w:ascii="Times New Roman" w:hAnsi="Times New Roman" w:cs="Times New Roman"/>
                <w:b/>
              </w:rPr>
            </w:pPr>
          </w:p>
        </w:tc>
        <w:tc>
          <w:tcPr>
            <w:tcW w:w="1667"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Informatii extra</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44"/>
        <w:gridCol w:w="4644"/>
      </w:tblGrid>
      <w:tr w:rsidR="00892D2F" w:rsidRPr="00FE37CB" w:rsidTr="00892D2F">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Localitate</w:t>
            </w:r>
            <w:r w:rsidR="001029A6" w:rsidRPr="00FE37CB">
              <w:rPr>
                <w:rFonts w:ascii="Times New Roman" w:hAnsi="Times New Roman" w:cs="Times New Roman"/>
                <w:b/>
              </w:rPr>
              <w:t xml:space="preserve"> (obligatoriu)</w:t>
            </w:r>
          </w:p>
        </w:tc>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Cod Postal</w:t>
            </w:r>
          </w:p>
        </w:tc>
      </w:tr>
      <w:tr w:rsidR="00892D2F" w:rsidRPr="00FE37CB" w:rsidTr="00892D2F">
        <w:tc>
          <w:tcPr>
            <w:tcW w:w="4644" w:type="dxa"/>
          </w:tcPr>
          <w:p w:rsidR="00892D2F" w:rsidRPr="00FE37CB" w:rsidRDefault="00892D2F" w:rsidP="007933F1">
            <w:pPr>
              <w:rPr>
                <w:rFonts w:ascii="Times New Roman" w:hAnsi="Times New Roman" w:cs="Times New Roman"/>
                <w:b/>
              </w:rPr>
            </w:pPr>
          </w:p>
        </w:tc>
        <w:tc>
          <w:tcPr>
            <w:tcW w:w="4644"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44"/>
        <w:gridCol w:w="4644"/>
      </w:tblGrid>
      <w:tr w:rsidR="00892D2F" w:rsidRPr="00FE37CB" w:rsidTr="00892D2F">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Judet</w:t>
            </w:r>
          </w:p>
        </w:tc>
        <w:tc>
          <w:tcPr>
            <w:tcW w:w="4644" w:type="dxa"/>
          </w:tcPr>
          <w:p w:rsidR="001029A6" w:rsidRPr="00FE37CB" w:rsidRDefault="00892D2F" w:rsidP="007933F1">
            <w:pPr>
              <w:rPr>
                <w:rFonts w:ascii="Times New Roman" w:hAnsi="Times New Roman" w:cs="Times New Roman"/>
                <w:b/>
              </w:rPr>
            </w:pPr>
            <w:r w:rsidRPr="00FE37CB">
              <w:rPr>
                <w:rFonts w:ascii="Times New Roman" w:hAnsi="Times New Roman" w:cs="Times New Roman"/>
                <w:b/>
              </w:rPr>
              <w:t>Tara</w:t>
            </w:r>
            <w:r w:rsidR="001029A6" w:rsidRPr="00FE37CB">
              <w:rPr>
                <w:rFonts w:ascii="Times New Roman" w:hAnsi="Times New Roman" w:cs="Times New Roman"/>
                <w:b/>
              </w:rPr>
              <w:t xml:space="preserve"> (obligatoriu)</w:t>
            </w:r>
          </w:p>
          <w:p w:rsidR="00892D2F" w:rsidRPr="00FE37CB" w:rsidRDefault="001029A6" w:rsidP="007933F1">
            <w:pPr>
              <w:rPr>
                <w:rFonts w:ascii="Times New Roman" w:hAnsi="Times New Roman" w:cs="Times New Roman"/>
                <w:b/>
              </w:rPr>
            </w:pPr>
            <w:r w:rsidRPr="00FE37CB">
              <w:rPr>
                <w:rFonts w:ascii="Times New Roman" w:hAnsi="Times New Roman" w:cs="Times New Roman"/>
                <w:b/>
              </w:rPr>
              <w:t>(se selectează din nomenclator)</w:t>
            </w:r>
          </w:p>
        </w:tc>
      </w:tr>
      <w:tr w:rsidR="00892D2F" w:rsidRPr="00FE37CB" w:rsidTr="00892D2F">
        <w:tc>
          <w:tcPr>
            <w:tcW w:w="4644" w:type="dxa"/>
          </w:tcPr>
          <w:p w:rsidR="00892D2F" w:rsidRPr="00FE37CB" w:rsidRDefault="00892D2F" w:rsidP="007933F1">
            <w:pPr>
              <w:rPr>
                <w:rFonts w:ascii="Times New Roman" w:hAnsi="Times New Roman" w:cs="Times New Roman"/>
                <w:b/>
              </w:rPr>
            </w:pPr>
          </w:p>
        </w:tc>
        <w:tc>
          <w:tcPr>
            <w:tcW w:w="4644"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44"/>
        <w:gridCol w:w="4644"/>
      </w:tblGrid>
      <w:tr w:rsidR="00892D2F" w:rsidRPr="00FE37CB" w:rsidTr="00892D2F">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Telefon</w:t>
            </w:r>
          </w:p>
        </w:tc>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Fax</w:t>
            </w:r>
          </w:p>
        </w:tc>
      </w:tr>
      <w:tr w:rsidR="00892D2F" w:rsidRPr="00FE37CB" w:rsidTr="00892D2F">
        <w:tc>
          <w:tcPr>
            <w:tcW w:w="4644" w:type="dxa"/>
          </w:tcPr>
          <w:p w:rsidR="00892D2F" w:rsidRPr="00FE37CB" w:rsidRDefault="00892D2F" w:rsidP="007933F1">
            <w:pPr>
              <w:rPr>
                <w:rFonts w:ascii="Times New Roman" w:hAnsi="Times New Roman" w:cs="Times New Roman"/>
                <w:b/>
              </w:rPr>
            </w:pPr>
          </w:p>
        </w:tc>
        <w:tc>
          <w:tcPr>
            <w:tcW w:w="4644"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44"/>
        <w:gridCol w:w="4644"/>
      </w:tblGrid>
      <w:tr w:rsidR="00892D2F" w:rsidRPr="00FE37CB" w:rsidTr="00892D2F">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Email</w:t>
            </w:r>
          </w:p>
        </w:tc>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Pagina Web</w:t>
            </w:r>
          </w:p>
        </w:tc>
      </w:tr>
      <w:tr w:rsidR="00892D2F" w:rsidRPr="00FE37CB" w:rsidTr="00892D2F">
        <w:tc>
          <w:tcPr>
            <w:tcW w:w="4644" w:type="dxa"/>
          </w:tcPr>
          <w:p w:rsidR="00892D2F" w:rsidRPr="00FE37CB" w:rsidRDefault="00892D2F" w:rsidP="007933F1">
            <w:pPr>
              <w:rPr>
                <w:rFonts w:ascii="Times New Roman" w:hAnsi="Times New Roman" w:cs="Times New Roman"/>
                <w:b/>
              </w:rPr>
            </w:pPr>
          </w:p>
        </w:tc>
        <w:tc>
          <w:tcPr>
            <w:tcW w:w="4644"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p>
    <w:p w:rsidR="00892D2F" w:rsidRDefault="00892D2F" w:rsidP="007933F1">
      <w:pPr>
        <w:spacing w:after="0" w:line="240" w:lineRule="auto"/>
        <w:rPr>
          <w:rFonts w:ascii="Times New Roman" w:hAnsi="Times New Roman" w:cs="Times New Roman"/>
          <w:b/>
          <w:color w:val="31849B" w:themeColor="accent5" w:themeShade="BF"/>
        </w:rPr>
      </w:pPr>
      <w:r w:rsidRPr="00FE37CB">
        <w:rPr>
          <w:rFonts w:ascii="Times New Roman" w:hAnsi="Times New Roman" w:cs="Times New Roman"/>
          <w:b/>
          <w:color w:val="31849B" w:themeColor="accent5" w:themeShade="BF"/>
        </w:rPr>
        <w:t>DATE FINANCIARE</w:t>
      </w:r>
    </w:p>
    <w:p w:rsidR="00FE37CB" w:rsidRPr="00FE37CB" w:rsidRDefault="00FE37CB" w:rsidP="007933F1">
      <w:pPr>
        <w:spacing w:after="0" w:line="240" w:lineRule="auto"/>
        <w:rPr>
          <w:rFonts w:ascii="Times New Roman" w:hAnsi="Times New Roman" w:cs="Times New Roman"/>
          <w:b/>
          <w:color w:val="31849B" w:themeColor="accent5" w:themeShade="BF"/>
        </w:rPr>
      </w:pPr>
    </w:p>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color w:val="7030A0"/>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973"/>
        <w:gridCol w:w="1480"/>
        <w:gridCol w:w="985"/>
        <w:gridCol w:w="1480"/>
        <w:gridCol w:w="1480"/>
        <w:gridCol w:w="985"/>
        <w:gridCol w:w="983"/>
      </w:tblGrid>
      <w:tr w:rsidR="00892D2F" w:rsidRPr="00FE37CB" w:rsidTr="008A643D">
        <w:trPr>
          <w:tblHeader/>
        </w:trPr>
        <w:tc>
          <w:tcPr>
            <w:tcW w:w="1053"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IBAN</w:t>
            </w:r>
          </w:p>
        </w:tc>
        <w:tc>
          <w:tcPr>
            <w:tcW w:w="790"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Cont</w:t>
            </w:r>
          </w:p>
        </w:tc>
        <w:tc>
          <w:tcPr>
            <w:tcW w:w="526"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Banca</w:t>
            </w:r>
          </w:p>
        </w:tc>
        <w:tc>
          <w:tcPr>
            <w:tcW w:w="790"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Sucursala</w:t>
            </w:r>
          </w:p>
        </w:tc>
        <w:tc>
          <w:tcPr>
            <w:tcW w:w="790"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Adresa sucursala</w:t>
            </w:r>
          </w:p>
        </w:tc>
        <w:tc>
          <w:tcPr>
            <w:tcW w:w="526"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Swift</w:t>
            </w:r>
          </w:p>
        </w:tc>
        <w:tc>
          <w:tcPr>
            <w:tcW w:w="526"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Alte info</w:t>
            </w:r>
          </w:p>
        </w:tc>
      </w:tr>
      <w:tr w:rsidR="00892D2F" w:rsidRPr="00FE37CB" w:rsidTr="003F1A1E">
        <w:tc>
          <w:tcPr>
            <w:tcW w:w="0" w:type="auto"/>
            <w:gridSpan w:val="7"/>
            <w:shd w:val="clear" w:color="auto" w:fill="FFFFFF"/>
            <w:tcMar>
              <w:top w:w="0" w:type="dxa"/>
              <w:left w:w="0" w:type="dxa"/>
              <w:bottom w:w="0" w:type="dxa"/>
              <w:right w:w="0" w:type="dxa"/>
            </w:tcMar>
            <w:vAlign w:val="center"/>
          </w:tcPr>
          <w:p w:rsidR="00892D2F" w:rsidRPr="00FE37CB" w:rsidRDefault="00892D2F" w:rsidP="007933F1">
            <w:pPr>
              <w:spacing w:after="0" w:line="240" w:lineRule="auto"/>
              <w:rPr>
                <w:rFonts w:ascii="Times New Roman" w:hAnsi="Times New Roman" w:cs="Times New Roman"/>
                <w:b/>
              </w:rPr>
            </w:pPr>
          </w:p>
        </w:tc>
      </w:tr>
    </w:tbl>
    <w:p w:rsidR="00FE37CB" w:rsidRDefault="00FE37CB" w:rsidP="007933F1">
      <w:pPr>
        <w:spacing w:after="0" w:line="240" w:lineRule="auto"/>
        <w:rPr>
          <w:rFonts w:ascii="Times New Roman" w:hAnsi="Times New Roman" w:cs="Times New Roman"/>
          <w:b/>
          <w:i/>
          <w:color w:val="FF0000"/>
        </w:rPr>
      </w:pPr>
    </w:p>
    <w:p w:rsidR="008A643D" w:rsidRPr="00FE37CB" w:rsidRDefault="008A643D" w:rsidP="007933F1">
      <w:pPr>
        <w:spacing w:after="0" w:line="240" w:lineRule="auto"/>
        <w:jc w:val="both"/>
        <w:rPr>
          <w:rFonts w:ascii="Times New Roman" w:hAnsi="Times New Roman" w:cs="Times New Roman"/>
          <w:b/>
          <w:i/>
          <w:color w:val="FF0000"/>
        </w:rPr>
      </w:pPr>
      <w:r w:rsidRPr="00FE37CB">
        <w:rPr>
          <w:rFonts w:ascii="Times New Roman" w:hAnsi="Times New Roman" w:cs="Times New Roman"/>
          <w:b/>
          <w:i/>
          <w:color w:val="FF0000"/>
        </w:rPr>
        <w:t xml:space="preserve">Informația se completează în profilul entității juridice, dreapta sus </w:t>
      </w:r>
      <w:r w:rsidR="00F37D8A" w:rsidRPr="00FE37CB">
        <w:rPr>
          <w:rFonts w:ascii="Times New Roman" w:hAnsi="Times New Roman" w:cs="Times New Roman"/>
          <w:b/>
          <w:i/>
          <w:color w:val="FF0000"/>
        </w:rPr>
        <w:t>f</w:t>
      </w:r>
      <w:r w:rsidRPr="00FE37CB">
        <w:rPr>
          <w:rFonts w:ascii="Times New Roman" w:hAnsi="Times New Roman" w:cs="Times New Roman"/>
          <w:b/>
          <w:i/>
          <w:color w:val="FF0000"/>
        </w:rPr>
        <w:t>uncția Modificare persoană juridică. Se poate modifica doar de către reprezentantul legal/împuternicit</w:t>
      </w:r>
    </w:p>
    <w:p w:rsidR="00892D2F" w:rsidRPr="00FE37CB" w:rsidRDefault="00892D2F" w:rsidP="007933F1">
      <w:pPr>
        <w:spacing w:after="0" w:line="240" w:lineRule="auto"/>
        <w:rPr>
          <w:rFonts w:ascii="Times New Roman" w:hAnsi="Times New Roman" w:cs="Times New Roman"/>
          <w:b/>
        </w:rPr>
      </w:pPr>
    </w:p>
    <w:p w:rsidR="00892D2F" w:rsidRPr="00FE37CB" w:rsidRDefault="00892D2F" w:rsidP="007933F1">
      <w:pPr>
        <w:spacing w:after="0" w:line="240" w:lineRule="auto"/>
        <w:rPr>
          <w:rFonts w:ascii="Times New Roman" w:hAnsi="Times New Roman" w:cs="Times New Roman"/>
          <w:b/>
          <w:color w:val="7030A0"/>
        </w:rPr>
      </w:pPr>
      <w:r w:rsidRPr="00FE37CB">
        <w:rPr>
          <w:rFonts w:ascii="Times New Roman" w:hAnsi="Times New Roman" w:cs="Times New Roman"/>
          <w:b/>
          <w:color w:val="7030A0"/>
        </w:rPr>
        <w:t>Exerciții financiare</w:t>
      </w:r>
    </w:p>
    <w:p w:rsidR="00FE37CB" w:rsidRDefault="00FE37CB" w:rsidP="007933F1">
      <w:pPr>
        <w:spacing w:after="0" w:line="240" w:lineRule="auto"/>
        <w:rPr>
          <w:rFonts w:ascii="Times New Roman" w:hAnsi="Times New Roman" w:cs="Times New Roman"/>
          <w:b/>
        </w:rPr>
      </w:pPr>
    </w:p>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 xml:space="preserve">Moneda: </w:t>
      </w:r>
    </w:p>
    <w:p w:rsidR="00F37D8A" w:rsidRPr="00FE37CB" w:rsidRDefault="00F37D8A" w:rsidP="007933F1">
      <w:pPr>
        <w:spacing w:after="0" w:line="240" w:lineRule="auto"/>
        <w:rPr>
          <w:rFonts w:ascii="Times New Roman" w:hAnsi="Times New Roman" w:cs="Times New Roman"/>
          <w:b/>
        </w:rPr>
      </w:pPr>
      <w:r w:rsidRPr="00FE37CB">
        <w:rPr>
          <w:rFonts w:ascii="Times New Roman" w:hAnsi="Times New Roman" w:cs="Times New Roman"/>
          <w:b/>
        </w:rPr>
        <w:t>Se selectează din nomenclator</w:t>
      </w:r>
    </w:p>
    <w:p w:rsidR="00F37D8A" w:rsidRPr="00FE37CB" w:rsidRDefault="00F37D8A" w:rsidP="007933F1">
      <w:pPr>
        <w:spacing w:after="0" w:line="240" w:lineRule="auto"/>
        <w:rPr>
          <w:rFonts w:ascii="Times New Roman" w:hAnsi="Times New Roman" w:cs="Times New Roman"/>
          <w:b/>
        </w:rPr>
      </w:pPr>
    </w:p>
    <w:tbl>
      <w:tblPr>
        <w:tblStyle w:val="TableGrid"/>
        <w:tblW w:w="10373" w:type="dxa"/>
        <w:jc w:val="center"/>
        <w:tblLayout w:type="fixed"/>
        <w:tblLook w:val="04A0" w:firstRow="1" w:lastRow="0" w:firstColumn="1" w:lastColumn="0" w:noHBand="0" w:noVBand="1"/>
      </w:tblPr>
      <w:tblGrid>
        <w:gridCol w:w="959"/>
        <w:gridCol w:w="992"/>
        <w:gridCol w:w="992"/>
        <w:gridCol w:w="851"/>
        <w:gridCol w:w="850"/>
        <w:gridCol w:w="851"/>
        <w:gridCol w:w="1039"/>
        <w:gridCol w:w="916"/>
        <w:gridCol w:w="739"/>
        <w:gridCol w:w="850"/>
        <w:gridCol w:w="625"/>
        <w:gridCol w:w="709"/>
      </w:tblGrid>
      <w:tr w:rsidR="00F37D8A" w:rsidRPr="0028091E" w:rsidTr="0028091E">
        <w:trPr>
          <w:jc w:val="center"/>
        </w:trPr>
        <w:tc>
          <w:tcPr>
            <w:tcW w:w="959"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Dată începere</w:t>
            </w:r>
          </w:p>
        </w:tc>
        <w:tc>
          <w:tcPr>
            <w:tcW w:w="992"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Dată încheiere</w:t>
            </w:r>
          </w:p>
        </w:tc>
        <w:tc>
          <w:tcPr>
            <w:tcW w:w="992"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Număr mediu angajați</w:t>
            </w:r>
          </w:p>
        </w:tc>
        <w:tc>
          <w:tcPr>
            <w:tcW w:w="851"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Cifra de afaceri</w:t>
            </w:r>
          </w:p>
        </w:tc>
        <w:tc>
          <w:tcPr>
            <w:tcW w:w="850"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Active totale</w:t>
            </w:r>
          </w:p>
        </w:tc>
        <w:tc>
          <w:tcPr>
            <w:tcW w:w="851"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Venituri totale</w:t>
            </w:r>
          </w:p>
        </w:tc>
        <w:tc>
          <w:tcPr>
            <w:tcW w:w="1039"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Capital social subscris</w:t>
            </w:r>
          </w:p>
        </w:tc>
        <w:tc>
          <w:tcPr>
            <w:tcW w:w="916"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Capital social propriu</w:t>
            </w:r>
          </w:p>
        </w:tc>
        <w:tc>
          <w:tcPr>
            <w:tcW w:w="739"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Profit NET</w:t>
            </w:r>
          </w:p>
        </w:tc>
        <w:tc>
          <w:tcPr>
            <w:tcW w:w="850"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Profit în exploatare</w:t>
            </w:r>
          </w:p>
        </w:tc>
        <w:tc>
          <w:tcPr>
            <w:tcW w:w="625"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Venituri cercetare</w:t>
            </w:r>
          </w:p>
        </w:tc>
        <w:tc>
          <w:tcPr>
            <w:tcW w:w="709"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Cheltuieli cercetare</w:t>
            </w:r>
          </w:p>
        </w:tc>
      </w:tr>
      <w:tr w:rsidR="00F37D8A" w:rsidRPr="0028091E" w:rsidTr="0028091E">
        <w:trPr>
          <w:jc w:val="center"/>
        </w:trPr>
        <w:tc>
          <w:tcPr>
            <w:tcW w:w="959" w:type="dxa"/>
          </w:tcPr>
          <w:p w:rsidR="00F37D8A" w:rsidRPr="0028091E" w:rsidRDefault="00F37D8A" w:rsidP="007933F1">
            <w:pPr>
              <w:spacing w:after="200"/>
              <w:rPr>
                <w:rFonts w:ascii="Times New Roman" w:hAnsi="Times New Roman" w:cs="Times New Roman"/>
                <w:b/>
                <w:sz w:val="18"/>
                <w:szCs w:val="18"/>
              </w:rPr>
            </w:pPr>
          </w:p>
        </w:tc>
        <w:tc>
          <w:tcPr>
            <w:tcW w:w="992" w:type="dxa"/>
          </w:tcPr>
          <w:p w:rsidR="00F37D8A" w:rsidRPr="0028091E" w:rsidRDefault="00F37D8A" w:rsidP="007933F1">
            <w:pPr>
              <w:spacing w:after="200"/>
              <w:rPr>
                <w:rFonts w:ascii="Times New Roman" w:hAnsi="Times New Roman" w:cs="Times New Roman"/>
                <w:b/>
                <w:sz w:val="18"/>
                <w:szCs w:val="18"/>
              </w:rPr>
            </w:pPr>
          </w:p>
        </w:tc>
        <w:tc>
          <w:tcPr>
            <w:tcW w:w="992" w:type="dxa"/>
          </w:tcPr>
          <w:p w:rsidR="00F37D8A" w:rsidRPr="0028091E" w:rsidRDefault="00F37D8A" w:rsidP="007933F1">
            <w:pPr>
              <w:spacing w:after="200"/>
              <w:rPr>
                <w:rFonts w:ascii="Times New Roman" w:hAnsi="Times New Roman" w:cs="Times New Roman"/>
                <w:b/>
                <w:sz w:val="18"/>
                <w:szCs w:val="18"/>
              </w:rPr>
            </w:pPr>
          </w:p>
        </w:tc>
        <w:tc>
          <w:tcPr>
            <w:tcW w:w="851" w:type="dxa"/>
          </w:tcPr>
          <w:p w:rsidR="00F37D8A" w:rsidRPr="0028091E" w:rsidRDefault="00F37D8A" w:rsidP="007933F1">
            <w:pPr>
              <w:spacing w:after="200"/>
              <w:rPr>
                <w:rFonts w:ascii="Times New Roman" w:hAnsi="Times New Roman" w:cs="Times New Roman"/>
                <w:b/>
                <w:sz w:val="18"/>
                <w:szCs w:val="18"/>
              </w:rPr>
            </w:pPr>
          </w:p>
        </w:tc>
        <w:tc>
          <w:tcPr>
            <w:tcW w:w="850" w:type="dxa"/>
          </w:tcPr>
          <w:p w:rsidR="00F37D8A" w:rsidRPr="0028091E" w:rsidRDefault="00F37D8A" w:rsidP="007933F1">
            <w:pPr>
              <w:spacing w:after="200"/>
              <w:rPr>
                <w:rFonts w:ascii="Times New Roman" w:hAnsi="Times New Roman" w:cs="Times New Roman"/>
                <w:b/>
                <w:sz w:val="18"/>
                <w:szCs w:val="18"/>
              </w:rPr>
            </w:pPr>
          </w:p>
        </w:tc>
        <w:tc>
          <w:tcPr>
            <w:tcW w:w="851" w:type="dxa"/>
          </w:tcPr>
          <w:p w:rsidR="00F37D8A" w:rsidRPr="0028091E" w:rsidRDefault="00F37D8A" w:rsidP="007933F1">
            <w:pPr>
              <w:spacing w:after="200"/>
              <w:rPr>
                <w:rFonts w:ascii="Times New Roman" w:hAnsi="Times New Roman" w:cs="Times New Roman"/>
                <w:b/>
                <w:sz w:val="18"/>
                <w:szCs w:val="18"/>
              </w:rPr>
            </w:pPr>
          </w:p>
        </w:tc>
        <w:tc>
          <w:tcPr>
            <w:tcW w:w="1039" w:type="dxa"/>
          </w:tcPr>
          <w:p w:rsidR="00F37D8A" w:rsidRPr="0028091E" w:rsidRDefault="00F37D8A" w:rsidP="007933F1">
            <w:pPr>
              <w:spacing w:after="200"/>
              <w:rPr>
                <w:rFonts w:ascii="Times New Roman" w:hAnsi="Times New Roman" w:cs="Times New Roman"/>
                <w:b/>
                <w:sz w:val="18"/>
                <w:szCs w:val="18"/>
              </w:rPr>
            </w:pPr>
          </w:p>
        </w:tc>
        <w:tc>
          <w:tcPr>
            <w:tcW w:w="916" w:type="dxa"/>
          </w:tcPr>
          <w:p w:rsidR="00F37D8A" w:rsidRPr="0028091E" w:rsidRDefault="00F37D8A" w:rsidP="007933F1">
            <w:pPr>
              <w:spacing w:after="200"/>
              <w:rPr>
                <w:rFonts w:ascii="Times New Roman" w:hAnsi="Times New Roman" w:cs="Times New Roman"/>
                <w:b/>
                <w:sz w:val="18"/>
                <w:szCs w:val="18"/>
              </w:rPr>
            </w:pPr>
          </w:p>
        </w:tc>
        <w:tc>
          <w:tcPr>
            <w:tcW w:w="739" w:type="dxa"/>
          </w:tcPr>
          <w:p w:rsidR="00F37D8A" w:rsidRPr="0028091E" w:rsidRDefault="00F37D8A" w:rsidP="007933F1">
            <w:pPr>
              <w:spacing w:after="200"/>
              <w:rPr>
                <w:rFonts w:ascii="Times New Roman" w:hAnsi="Times New Roman" w:cs="Times New Roman"/>
                <w:b/>
                <w:sz w:val="18"/>
                <w:szCs w:val="18"/>
              </w:rPr>
            </w:pPr>
          </w:p>
        </w:tc>
        <w:tc>
          <w:tcPr>
            <w:tcW w:w="850" w:type="dxa"/>
          </w:tcPr>
          <w:p w:rsidR="00F37D8A" w:rsidRPr="0028091E" w:rsidRDefault="00F37D8A" w:rsidP="007933F1">
            <w:pPr>
              <w:spacing w:after="200"/>
              <w:rPr>
                <w:rFonts w:ascii="Times New Roman" w:hAnsi="Times New Roman" w:cs="Times New Roman"/>
                <w:b/>
                <w:sz w:val="18"/>
                <w:szCs w:val="18"/>
              </w:rPr>
            </w:pPr>
          </w:p>
        </w:tc>
        <w:tc>
          <w:tcPr>
            <w:tcW w:w="625" w:type="dxa"/>
          </w:tcPr>
          <w:p w:rsidR="00F37D8A" w:rsidRPr="0028091E" w:rsidRDefault="00F37D8A" w:rsidP="007933F1">
            <w:pPr>
              <w:spacing w:after="200"/>
              <w:rPr>
                <w:rFonts w:ascii="Times New Roman" w:hAnsi="Times New Roman" w:cs="Times New Roman"/>
                <w:b/>
                <w:sz w:val="18"/>
                <w:szCs w:val="18"/>
              </w:rPr>
            </w:pPr>
          </w:p>
        </w:tc>
        <w:tc>
          <w:tcPr>
            <w:tcW w:w="709" w:type="dxa"/>
          </w:tcPr>
          <w:p w:rsidR="00F37D8A" w:rsidRPr="0028091E" w:rsidRDefault="00F37D8A" w:rsidP="007933F1">
            <w:pPr>
              <w:spacing w:after="200"/>
              <w:rPr>
                <w:rFonts w:ascii="Times New Roman" w:hAnsi="Times New Roman" w:cs="Times New Roman"/>
                <w:b/>
                <w:sz w:val="18"/>
                <w:szCs w:val="18"/>
              </w:rPr>
            </w:pPr>
          </w:p>
        </w:tc>
      </w:tr>
      <w:tr w:rsidR="00F37D8A" w:rsidRPr="0028091E" w:rsidTr="0028091E">
        <w:trPr>
          <w:jc w:val="center"/>
        </w:trPr>
        <w:tc>
          <w:tcPr>
            <w:tcW w:w="959" w:type="dxa"/>
          </w:tcPr>
          <w:p w:rsidR="00F37D8A" w:rsidRPr="0028091E" w:rsidRDefault="00F37D8A" w:rsidP="007933F1">
            <w:pPr>
              <w:spacing w:after="200"/>
              <w:rPr>
                <w:rFonts w:ascii="Times New Roman" w:hAnsi="Times New Roman" w:cs="Times New Roman"/>
                <w:b/>
                <w:sz w:val="18"/>
                <w:szCs w:val="18"/>
              </w:rPr>
            </w:pPr>
          </w:p>
        </w:tc>
        <w:tc>
          <w:tcPr>
            <w:tcW w:w="992" w:type="dxa"/>
          </w:tcPr>
          <w:p w:rsidR="00F37D8A" w:rsidRPr="0028091E" w:rsidRDefault="00F37D8A" w:rsidP="007933F1">
            <w:pPr>
              <w:spacing w:after="200"/>
              <w:rPr>
                <w:rFonts w:ascii="Times New Roman" w:hAnsi="Times New Roman" w:cs="Times New Roman"/>
                <w:b/>
                <w:sz w:val="18"/>
                <w:szCs w:val="18"/>
              </w:rPr>
            </w:pPr>
          </w:p>
        </w:tc>
        <w:tc>
          <w:tcPr>
            <w:tcW w:w="992" w:type="dxa"/>
          </w:tcPr>
          <w:p w:rsidR="00F37D8A" w:rsidRPr="0028091E" w:rsidRDefault="00F37D8A" w:rsidP="007933F1">
            <w:pPr>
              <w:spacing w:after="200"/>
              <w:rPr>
                <w:rFonts w:ascii="Times New Roman" w:hAnsi="Times New Roman" w:cs="Times New Roman"/>
                <w:b/>
                <w:sz w:val="18"/>
                <w:szCs w:val="18"/>
              </w:rPr>
            </w:pPr>
          </w:p>
        </w:tc>
        <w:tc>
          <w:tcPr>
            <w:tcW w:w="851" w:type="dxa"/>
          </w:tcPr>
          <w:p w:rsidR="00F37D8A" w:rsidRPr="0028091E" w:rsidRDefault="00F37D8A" w:rsidP="007933F1">
            <w:pPr>
              <w:spacing w:after="200"/>
              <w:rPr>
                <w:rFonts w:ascii="Times New Roman" w:hAnsi="Times New Roman" w:cs="Times New Roman"/>
                <w:b/>
                <w:sz w:val="18"/>
                <w:szCs w:val="18"/>
              </w:rPr>
            </w:pPr>
          </w:p>
        </w:tc>
        <w:tc>
          <w:tcPr>
            <w:tcW w:w="850" w:type="dxa"/>
          </w:tcPr>
          <w:p w:rsidR="00F37D8A" w:rsidRPr="0028091E" w:rsidRDefault="00F37D8A" w:rsidP="007933F1">
            <w:pPr>
              <w:spacing w:after="200"/>
              <w:rPr>
                <w:rFonts w:ascii="Times New Roman" w:hAnsi="Times New Roman" w:cs="Times New Roman"/>
                <w:b/>
                <w:sz w:val="18"/>
                <w:szCs w:val="18"/>
              </w:rPr>
            </w:pPr>
          </w:p>
        </w:tc>
        <w:tc>
          <w:tcPr>
            <w:tcW w:w="851" w:type="dxa"/>
          </w:tcPr>
          <w:p w:rsidR="00F37D8A" w:rsidRPr="0028091E" w:rsidRDefault="00F37D8A" w:rsidP="007933F1">
            <w:pPr>
              <w:spacing w:after="200"/>
              <w:rPr>
                <w:rFonts w:ascii="Times New Roman" w:hAnsi="Times New Roman" w:cs="Times New Roman"/>
                <w:b/>
                <w:sz w:val="18"/>
                <w:szCs w:val="18"/>
              </w:rPr>
            </w:pPr>
          </w:p>
        </w:tc>
        <w:tc>
          <w:tcPr>
            <w:tcW w:w="1039" w:type="dxa"/>
          </w:tcPr>
          <w:p w:rsidR="00F37D8A" w:rsidRPr="0028091E" w:rsidRDefault="00F37D8A" w:rsidP="007933F1">
            <w:pPr>
              <w:spacing w:after="200"/>
              <w:rPr>
                <w:rFonts w:ascii="Times New Roman" w:hAnsi="Times New Roman" w:cs="Times New Roman"/>
                <w:b/>
                <w:sz w:val="18"/>
                <w:szCs w:val="18"/>
              </w:rPr>
            </w:pPr>
          </w:p>
        </w:tc>
        <w:tc>
          <w:tcPr>
            <w:tcW w:w="916" w:type="dxa"/>
          </w:tcPr>
          <w:p w:rsidR="00F37D8A" w:rsidRPr="0028091E" w:rsidRDefault="00F37D8A" w:rsidP="007933F1">
            <w:pPr>
              <w:spacing w:after="200"/>
              <w:rPr>
                <w:rFonts w:ascii="Times New Roman" w:hAnsi="Times New Roman" w:cs="Times New Roman"/>
                <w:b/>
                <w:sz w:val="18"/>
                <w:szCs w:val="18"/>
              </w:rPr>
            </w:pPr>
          </w:p>
        </w:tc>
        <w:tc>
          <w:tcPr>
            <w:tcW w:w="739" w:type="dxa"/>
          </w:tcPr>
          <w:p w:rsidR="00F37D8A" w:rsidRPr="0028091E" w:rsidRDefault="00F37D8A" w:rsidP="007933F1">
            <w:pPr>
              <w:spacing w:after="200"/>
              <w:rPr>
                <w:rFonts w:ascii="Times New Roman" w:hAnsi="Times New Roman" w:cs="Times New Roman"/>
                <w:b/>
                <w:sz w:val="18"/>
                <w:szCs w:val="18"/>
              </w:rPr>
            </w:pPr>
          </w:p>
        </w:tc>
        <w:tc>
          <w:tcPr>
            <w:tcW w:w="850" w:type="dxa"/>
          </w:tcPr>
          <w:p w:rsidR="00F37D8A" w:rsidRPr="0028091E" w:rsidRDefault="00F37D8A" w:rsidP="007933F1">
            <w:pPr>
              <w:spacing w:after="200"/>
              <w:rPr>
                <w:rFonts w:ascii="Times New Roman" w:hAnsi="Times New Roman" w:cs="Times New Roman"/>
                <w:b/>
                <w:sz w:val="18"/>
                <w:szCs w:val="18"/>
              </w:rPr>
            </w:pPr>
          </w:p>
        </w:tc>
        <w:tc>
          <w:tcPr>
            <w:tcW w:w="625" w:type="dxa"/>
          </w:tcPr>
          <w:p w:rsidR="00F37D8A" w:rsidRPr="0028091E" w:rsidRDefault="00F37D8A" w:rsidP="007933F1">
            <w:pPr>
              <w:spacing w:after="200"/>
              <w:rPr>
                <w:rFonts w:ascii="Times New Roman" w:hAnsi="Times New Roman" w:cs="Times New Roman"/>
                <w:b/>
                <w:sz w:val="18"/>
                <w:szCs w:val="18"/>
              </w:rPr>
            </w:pPr>
          </w:p>
        </w:tc>
        <w:tc>
          <w:tcPr>
            <w:tcW w:w="709" w:type="dxa"/>
          </w:tcPr>
          <w:p w:rsidR="00F37D8A" w:rsidRPr="0028091E" w:rsidRDefault="00F37D8A" w:rsidP="007933F1">
            <w:pPr>
              <w:spacing w:after="200"/>
              <w:rPr>
                <w:rFonts w:ascii="Times New Roman" w:hAnsi="Times New Roman" w:cs="Times New Roman"/>
                <w:b/>
                <w:sz w:val="18"/>
                <w:szCs w:val="18"/>
              </w:rPr>
            </w:pPr>
          </w:p>
        </w:tc>
      </w:tr>
    </w:tbl>
    <w:p w:rsidR="00FE37CB" w:rsidRDefault="00FE37CB" w:rsidP="007933F1">
      <w:pPr>
        <w:spacing w:after="0" w:line="240" w:lineRule="auto"/>
        <w:rPr>
          <w:rFonts w:ascii="Times New Roman" w:hAnsi="Times New Roman" w:cs="Times New Roman"/>
          <w:b/>
          <w:i/>
          <w:color w:val="FF0000"/>
        </w:rPr>
      </w:pPr>
    </w:p>
    <w:p w:rsidR="00892D2F" w:rsidRPr="00FE37CB" w:rsidRDefault="008A643D" w:rsidP="007933F1">
      <w:pPr>
        <w:spacing w:after="0" w:line="240" w:lineRule="auto"/>
        <w:jc w:val="both"/>
        <w:rPr>
          <w:rFonts w:ascii="Times New Roman" w:hAnsi="Times New Roman" w:cs="Times New Roman"/>
          <w:b/>
          <w:i/>
          <w:color w:val="FF0000"/>
        </w:rPr>
      </w:pPr>
      <w:r w:rsidRPr="00FE37CB">
        <w:rPr>
          <w:rFonts w:ascii="Times New Roman" w:hAnsi="Times New Roman" w:cs="Times New Roman"/>
          <w:b/>
          <w:i/>
          <w:color w:val="FF0000"/>
        </w:rPr>
        <w:t xml:space="preserve">Informația se completează în profilul entității juridice, dreapta sus </w:t>
      </w:r>
      <w:r w:rsidR="00F37D8A" w:rsidRPr="00FE37CB">
        <w:rPr>
          <w:rFonts w:ascii="Times New Roman" w:hAnsi="Times New Roman" w:cs="Times New Roman"/>
          <w:b/>
          <w:i/>
          <w:color w:val="FF0000"/>
        </w:rPr>
        <w:t>f</w:t>
      </w:r>
      <w:r w:rsidRPr="00FE37CB">
        <w:rPr>
          <w:rFonts w:ascii="Times New Roman" w:hAnsi="Times New Roman" w:cs="Times New Roman"/>
          <w:b/>
          <w:i/>
          <w:color w:val="FF0000"/>
        </w:rPr>
        <w:t>uncția Modificare persoană juridică. Se poate modifica doar de către reprezentantul legal/împuternicit</w:t>
      </w:r>
    </w:p>
    <w:p w:rsidR="008A643D" w:rsidRPr="00FE37CB" w:rsidRDefault="008A643D" w:rsidP="007933F1">
      <w:pPr>
        <w:spacing w:after="0" w:line="240" w:lineRule="auto"/>
        <w:rPr>
          <w:rFonts w:ascii="Times New Roman" w:hAnsi="Times New Roman" w:cs="Times New Roman"/>
          <w:b/>
          <w:color w:val="31849B" w:themeColor="accent5" w:themeShade="BF"/>
        </w:rPr>
      </w:pPr>
    </w:p>
    <w:p w:rsidR="0068494B" w:rsidRPr="00FE37CB" w:rsidRDefault="0068494B" w:rsidP="007933F1">
      <w:pPr>
        <w:spacing w:after="0" w:line="240" w:lineRule="auto"/>
        <w:rPr>
          <w:rFonts w:ascii="Times New Roman" w:hAnsi="Times New Roman" w:cs="Times New Roman"/>
          <w:b/>
          <w:color w:val="31849B" w:themeColor="accent5" w:themeShade="BF"/>
        </w:rPr>
      </w:pPr>
      <w:r w:rsidRPr="00FE37CB">
        <w:rPr>
          <w:rFonts w:ascii="Times New Roman" w:hAnsi="Times New Roman" w:cs="Times New Roman"/>
          <w:b/>
          <w:color w:val="31849B" w:themeColor="accent5" w:themeShade="BF"/>
        </w:rPr>
        <w:t xml:space="preserve">FINANTARI </w:t>
      </w:r>
    </w:p>
    <w:p w:rsidR="00C670B3" w:rsidRDefault="00C670B3" w:rsidP="007933F1">
      <w:pPr>
        <w:spacing w:after="0" w:line="240" w:lineRule="auto"/>
        <w:rPr>
          <w:rFonts w:ascii="Times New Roman" w:hAnsi="Times New Roman" w:cs="Times New Roman"/>
          <w:b/>
          <w:color w:val="7030A0"/>
        </w:rPr>
      </w:pPr>
    </w:p>
    <w:p w:rsidR="0068494B" w:rsidRPr="00FE37CB" w:rsidRDefault="0068494B" w:rsidP="007933F1">
      <w:pPr>
        <w:spacing w:after="0" w:line="240" w:lineRule="auto"/>
        <w:rPr>
          <w:rFonts w:ascii="Times New Roman" w:hAnsi="Times New Roman" w:cs="Times New Roman"/>
          <w:b/>
          <w:color w:val="7030A0"/>
        </w:rPr>
      </w:pPr>
      <w:r w:rsidRPr="00FE37CB">
        <w:rPr>
          <w:rFonts w:ascii="Times New Roman" w:hAnsi="Times New Roman" w:cs="Times New Roman"/>
          <w:b/>
          <w:color w:val="7030A0"/>
        </w:rPr>
        <w:t>Asistență acordată anterior</w:t>
      </w:r>
    </w:p>
    <w:p w:rsidR="0068494B" w:rsidRPr="00FE37CB" w:rsidRDefault="0068494B" w:rsidP="007933F1">
      <w:pPr>
        <w:spacing w:after="0" w:line="240" w:lineRule="auto"/>
        <w:jc w:val="center"/>
        <w:rPr>
          <w:rFonts w:ascii="Times New Roman" w:hAnsi="Times New Roman" w:cs="Times New Roman"/>
          <w:b/>
        </w:rPr>
      </w:pPr>
    </w:p>
    <w:tbl>
      <w:tblPr>
        <w:tblW w:w="49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431"/>
        <w:gridCol w:w="356"/>
        <w:gridCol w:w="646"/>
        <w:gridCol w:w="600"/>
        <w:gridCol w:w="600"/>
        <w:gridCol w:w="673"/>
        <w:gridCol w:w="564"/>
        <w:gridCol w:w="520"/>
        <w:gridCol w:w="728"/>
        <w:gridCol w:w="728"/>
        <w:gridCol w:w="891"/>
        <w:gridCol w:w="955"/>
        <w:gridCol w:w="664"/>
        <w:gridCol w:w="510"/>
        <w:gridCol w:w="510"/>
      </w:tblGrid>
      <w:tr w:rsidR="0068494B" w:rsidRPr="00FE37CB" w:rsidTr="00FE37CB">
        <w:trPr>
          <w:tblHeader/>
          <w:jc w:val="center"/>
        </w:trPr>
        <w:tc>
          <w:tcPr>
            <w:tcW w:w="248" w:type="pct"/>
            <w:shd w:val="clear" w:color="auto" w:fill="C4C4C4"/>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Cod SMIS</w:t>
            </w:r>
          </w:p>
        </w:tc>
        <w:tc>
          <w:tcPr>
            <w:tcW w:w="248"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Titlu</w:t>
            </w:r>
          </w:p>
        </w:tc>
        <w:tc>
          <w:tcPr>
            <w:tcW w:w="319"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Nr.inreg. contract</w:t>
            </w:r>
          </w:p>
        </w:tc>
        <w:tc>
          <w:tcPr>
            <w:tcW w:w="313"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Data semnare</w:t>
            </w:r>
          </w:p>
        </w:tc>
        <w:tc>
          <w:tcPr>
            <w:tcW w:w="313"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Data incepere</w:t>
            </w:r>
          </w:p>
        </w:tc>
        <w:tc>
          <w:tcPr>
            <w:tcW w:w="333"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Data finalizare</w:t>
            </w:r>
          </w:p>
        </w:tc>
        <w:tc>
          <w:tcPr>
            <w:tcW w:w="281"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Valoare Totala Proiect</w:t>
            </w:r>
          </w:p>
        </w:tc>
        <w:tc>
          <w:tcPr>
            <w:tcW w:w="257"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Eligibil Proiect</w:t>
            </w:r>
          </w:p>
        </w:tc>
        <w:tc>
          <w:tcPr>
            <w:tcW w:w="362"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Eligibil Beneficiar</w:t>
            </w:r>
          </w:p>
        </w:tc>
        <w:tc>
          <w:tcPr>
            <w:tcW w:w="362"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Sprijin Beneficiar</w:t>
            </w:r>
          </w:p>
        </w:tc>
        <w:tc>
          <w:tcPr>
            <w:tcW w:w="437"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Rambursare Efectiva</w:t>
            </w:r>
          </w:p>
        </w:tc>
        <w:tc>
          <w:tcPr>
            <w:tcW w:w="654"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Entitate finanțatoare</w:t>
            </w:r>
            <w:r w:rsidRPr="00FE37CB">
              <w:rPr>
                <w:rFonts w:ascii="Times New Roman" w:hAnsi="Times New Roman" w:cs="Times New Roman"/>
                <w:b/>
                <w:bCs/>
                <w:color w:val="FF0000"/>
                <w:sz w:val="18"/>
                <w:szCs w:val="18"/>
              </w:rPr>
              <w:t>*</w:t>
            </w:r>
          </w:p>
        </w:tc>
        <w:tc>
          <w:tcPr>
            <w:tcW w:w="356"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Moneda</w:t>
            </w:r>
            <w:r w:rsidRPr="00FE37CB">
              <w:rPr>
                <w:rFonts w:ascii="Times New Roman" w:hAnsi="Times New Roman" w:cs="Times New Roman"/>
                <w:b/>
                <w:i/>
                <w:color w:val="FF0000"/>
                <w:sz w:val="18"/>
                <w:szCs w:val="18"/>
              </w:rPr>
              <w:t>*</w:t>
            </w:r>
          </w:p>
        </w:tc>
        <w:tc>
          <w:tcPr>
            <w:tcW w:w="257"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Curs de schimb</w:t>
            </w:r>
          </w:p>
        </w:tc>
        <w:tc>
          <w:tcPr>
            <w:tcW w:w="257"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Data curs de schimb</w:t>
            </w:r>
          </w:p>
        </w:tc>
      </w:tr>
      <w:tr w:rsidR="0068494B" w:rsidRPr="00FE37CB" w:rsidTr="00FE37CB">
        <w:trPr>
          <w:jc w:val="center"/>
        </w:trPr>
        <w:tc>
          <w:tcPr>
            <w:tcW w:w="248" w:type="pct"/>
            <w:shd w:val="clear" w:color="auto" w:fill="FFFFFF"/>
          </w:tcPr>
          <w:p w:rsidR="0068494B" w:rsidRPr="00FE37CB" w:rsidRDefault="0068494B" w:rsidP="007933F1">
            <w:pPr>
              <w:spacing w:after="0" w:line="240" w:lineRule="auto"/>
              <w:rPr>
                <w:rFonts w:ascii="Times New Roman" w:hAnsi="Times New Roman" w:cs="Times New Roman"/>
                <w:b/>
                <w:sz w:val="18"/>
                <w:szCs w:val="18"/>
              </w:rPr>
            </w:pPr>
          </w:p>
        </w:tc>
        <w:tc>
          <w:tcPr>
            <w:tcW w:w="248"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19"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13"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13"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33"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281"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257"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62"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62"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437"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654"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56"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257"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257"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r>
    </w:tbl>
    <w:p w:rsidR="0068494B" w:rsidRPr="00FE37CB" w:rsidRDefault="0068494B" w:rsidP="007933F1">
      <w:pPr>
        <w:spacing w:after="0" w:line="240" w:lineRule="auto"/>
        <w:rPr>
          <w:rFonts w:ascii="Times New Roman" w:hAnsi="Times New Roman" w:cs="Times New Roman"/>
          <w:b/>
          <w:i/>
          <w:color w:val="FF0000"/>
        </w:rPr>
      </w:pPr>
      <w:r w:rsidRPr="00FE37CB">
        <w:rPr>
          <w:rFonts w:ascii="Times New Roman" w:hAnsi="Times New Roman" w:cs="Times New Roman"/>
          <w:b/>
          <w:i/>
          <w:color w:val="FF0000"/>
        </w:rPr>
        <w:t>* se selectează din nomenclator</w:t>
      </w:r>
    </w:p>
    <w:p w:rsidR="0068494B" w:rsidRPr="00FE37CB" w:rsidRDefault="0068494B" w:rsidP="007933F1">
      <w:pPr>
        <w:spacing w:after="0" w:line="240" w:lineRule="auto"/>
        <w:rPr>
          <w:rFonts w:ascii="Times New Roman" w:hAnsi="Times New Roman" w:cs="Times New Roman"/>
          <w:b/>
          <w:i/>
          <w:color w:val="FF0000"/>
        </w:rPr>
      </w:pPr>
    </w:p>
    <w:p w:rsidR="0068494B" w:rsidRPr="00FE37CB" w:rsidRDefault="0068494B" w:rsidP="007933F1">
      <w:pPr>
        <w:spacing w:before="120" w:after="120" w:line="240" w:lineRule="auto"/>
        <w:rPr>
          <w:rFonts w:ascii="Times New Roman" w:hAnsi="Times New Roman" w:cs="Times New Roman"/>
          <w:b/>
          <w:i/>
          <w:color w:val="FF0000"/>
        </w:rPr>
      </w:pPr>
      <w:r w:rsidRPr="00FE37CB">
        <w:rPr>
          <w:rFonts w:ascii="Times New Roman" w:hAnsi="Times New Roman" w:cs="Times New Roman"/>
          <w:b/>
          <w:i/>
          <w:color w:val="FF0000"/>
        </w:rPr>
        <w:t>Eligibil Proiect = contribuție finanțator + buget de stat + contribuție eligibilă beneficiar</w:t>
      </w:r>
    </w:p>
    <w:p w:rsidR="0068494B" w:rsidRPr="00FE37CB" w:rsidRDefault="0068494B" w:rsidP="007933F1">
      <w:pPr>
        <w:spacing w:before="120" w:after="120" w:line="240" w:lineRule="auto"/>
        <w:rPr>
          <w:rFonts w:ascii="Times New Roman" w:hAnsi="Times New Roman" w:cs="Times New Roman"/>
          <w:b/>
          <w:i/>
          <w:color w:val="FF0000"/>
        </w:rPr>
      </w:pPr>
      <w:r w:rsidRPr="00FE37CB">
        <w:rPr>
          <w:rFonts w:ascii="Times New Roman" w:hAnsi="Times New Roman" w:cs="Times New Roman"/>
          <w:b/>
          <w:i/>
          <w:color w:val="FF0000"/>
        </w:rPr>
        <w:t>Eligibil Beneficiar = contribuție finanțator + buget de stat + contribuție eligibilă beneficiar (aferentă membrului dacă proiectul a fost implementat in parteneriat)</w:t>
      </w:r>
    </w:p>
    <w:p w:rsidR="0068494B" w:rsidRPr="00FE37CB" w:rsidRDefault="0068494B" w:rsidP="007933F1">
      <w:pPr>
        <w:spacing w:before="120" w:after="120" w:line="240" w:lineRule="auto"/>
        <w:rPr>
          <w:rFonts w:ascii="Times New Roman" w:hAnsi="Times New Roman" w:cs="Times New Roman"/>
          <w:b/>
          <w:i/>
          <w:color w:val="FF0000"/>
        </w:rPr>
      </w:pPr>
      <w:r w:rsidRPr="00FE37CB">
        <w:rPr>
          <w:rFonts w:ascii="Times New Roman" w:hAnsi="Times New Roman" w:cs="Times New Roman"/>
          <w:b/>
          <w:i/>
          <w:color w:val="FF0000"/>
        </w:rPr>
        <w:t>Sprijin Beneficiar = contribuție finanțator + buget de stat (aferentă membrului dacă proiectul a fost implementat in parteneriat sau aferentă beneficiarului, dacă a fost un singur beneficiar)</w:t>
      </w:r>
    </w:p>
    <w:p w:rsidR="0068494B" w:rsidRPr="00FE37CB" w:rsidRDefault="0068494B" w:rsidP="007933F1">
      <w:pPr>
        <w:spacing w:before="120" w:after="120" w:line="240" w:lineRule="auto"/>
        <w:rPr>
          <w:rFonts w:ascii="Times New Roman" w:hAnsi="Times New Roman" w:cs="Times New Roman"/>
          <w:b/>
          <w:i/>
          <w:color w:val="FF0000"/>
        </w:rPr>
      </w:pPr>
      <w:r w:rsidRPr="00FE37CB">
        <w:rPr>
          <w:rFonts w:ascii="Times New Roman" w:hAnsi="Times New Roman" w:cs="Times New Roman"/>
          <w:b/>
          <w:i/>
          <w:color w:val="FF0000"/>
        </w:rPr>
        <w:t>Notă: in cazul in care proiectul a avut un singur beneficiar, se va introduce aceeași suma in coloanele  Eligibil Proiect și Eligibil Beneficiar</w:t>
      </w: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Detalii proiect</w:t>
      </w: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 xml:space="preserve">Obiective </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eastAsia="Times New Roman" w:hAnsi="Times New Roman" w:cs="Times New Roman"/>
          <w:lang w:eastAsia="ro-RO"/>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lastRenderedPageBreak/>
        <w:t>Rezultate</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eastAsia="Times New Roman" w:hAnsi="Times New Roman" w:cs="Times New Roman"/>
          <w:b/>
          <w:bCs/>
          <w:lang w:eastAsia="ro-RO"/>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Activități finanțate</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eastAsia="Times New Roman" w:hAnsi="Times New Roman" w:cs="Times New Roman"/>
          <w:b/>
          <w:bCs/>
          <w:lang w:eastAsia="ro-RO"/>
        </w:rPr>
      </w:pPr>
    </w:p>
    <w:p w:rsidR="0068494B" w:rsidRPr="00FE37CB" w:rsidRDefault="0068494B" w:rsidP="007933F1">
      <w:pPr>
        <w:spacing w:after="0" w:line="240" w:lineRule="auto"/>
        <w:rPr>
          <w:rFonts w:ascii="Times New Roman" w:eastAsia="Times New Roman" w:hAnsi="Times New Roman" w:cs="Times New Roman"/>
          <w:lang w:eastAsia="ro-RO"/>
        </w:rPr>
      </w:pPr>
      <w:r w:rsidRPr="00FE37CB">
        <w:rPr>
          <w:rFonts w:ascii="Times New Roman" w:eastAsia="Times New Roman" w:hAnsi="Times New Roman" w:cs="Times New Roman"/>
          <w:b/>
          <w:bCs/>
          <w:lang w:eastAsia="ro-RO"/>
        </w:rPr>
        <w:t>Măsura de ajutor de stat (se completează doar dacă este cazul)</w:t>
      </w: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Baza legală nationala</w:t>
      </w:r>
    </w:p>
    <w:tbl>
      <w:tblPr>
        <w:tblStyle w:val="TableGrid"/>
        <w:tblW w:w="0" w:type="auto"/>
        <w:tblLook w:val="04A0" w:firstRow="1" w:lastRow="0" w:firstColumn="1" w:lastColumn="0" w:noHBand="0" w:noVBand="1"/>
      </w:tblPr>
      <w:tblGrid>
        <w:gridCol w:w="2943"/>
        <w:gridCol w:w="2410"/>
        <w:gridCol w:w="1826"/>
        <w:gridCol w:w="2393"/>
      </w:tblGrid>
      <w:tr w:rsidR="0068494B" w:rsidRPr="00FE37CB" w:rsidTr="0068494B">
        <w:tc>
          <w:tcPr>
            <w:tcW w:w="2943"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Denumirea măsurii de ajutor</w:t>
            </w:r>
          </w:p>
        </w:tc>
        <w:tc>
          <w:tcPr>
            <w:tcW w:w="2410"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Denumire act juridic*</w:t>
            </w:r>
          </w:p>
        </w:tc>
        <w:tc>
          <w:tcPr>
            <w:tcW w:w="1826"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Număr</w:t>
            </w:r>
          </w:p>
        </w:tc>
        <w:tc>
          <w:tcPr>
            <w:tcW w:w="2393"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An</w:t>
            </w:r>
          </w:p>
        </w:tc>
      </w:tr>
      <w:tr w:rsidR="0068494B" w:rsidRPr="00FE37CB" w:rsidTr="0068494B">
        <w:tc>
          <w:tcPr>
            <w:tcW w:w="2943" w:type="dxa"/>
          </w:tcPr>
          <w:p w:rsidR="0068494B" w:rsidRPr="00FE37CB" w:rsidRDefault="0068494B" w:rsidP="007933F1">
            <w:pPr>
              <w:rPr>
                <w:rFonts w:ascii="Times New Roman" w:eastAsia="Times New Roman" w:hAnsi="Times New Roman" w:cs="Times New Roman"/>
                <w:b/>
                <w:bCs/>
                <w:lang w:eastAsia="ro-RO"/>
              </w:rPr>
            </w:pPr>
          </w:p>
        </w:tc>
        <w:tc>
          <w:tcPr>
            <w:tcW w:w="2410" w:type="dxa"/>
          </w:tcPr>
          <w:p w:rsidR="0068494B" w:rsidRPr="00FE37CB" w:rsidRDefault="0068494B" w:rsidP="007933F1">
            <w:pPr>
              <w:rPr>
                <w:rFonts w:ascii="Times New Roman" w:eastAsia="Times New Roman" w:hAnsi="Times New Roman" w:cs="Times New Roman"/>
                <w:b/>
                <w:bCs/>
                <w:lang w:eastAsia="ro-RO"/>
              </w:rPr>
            </w:pPr>
          </w:p>
        </w:tc>
        <w:tc>
          <w:tcPr>
            <w:tcW w:w="1826" w:type="dxa"/>
          </w:tcPr>
          <w:p w:rsidR="0068494B" w:rsidRPr="00FE37CB" w:rsidRDefault="0068494B" w:rsidP="007933F1">
            <w:pPr>
              <w:rPr>
                <w:rFonts w:ascii="Times New Roman" w:eastAsia="Times New Roman" w:hAnsi="Times New Roman" w:cs="Times New Roman"/>
                <w:b/>
                <w:bCs/>
                <w:lang w:eastAsia="ro-RO"/>
              </w:rPr>
            </w:pPr>
          </w:p>
        </w:tc>
        <w:tc>
          <w:tcPr>
            <w:tcW w:w="2393" w:type="dxa"/>
          </w:tcPr>
          <w:p w:rsidR="0068494B" w:rsidRPr="00FE37CB" w:rsidRDefault="0068494B" w:rsidP="007933F1">
            <w:pPr>
              <w:rPr>
                <w:rFonts w:ascii="Times New Roman" w:eastAsia="Times New Roman" w:hAnsi="Times New Roman" w:cs="Times New Roman"/>
                <w:b/>
                <w:bCs/>
                <w:lang w:eastAsia="ro-RO"/>
              </w:rPr>
            </w:pPr>
          </w:p>
        </w:tc>
      </w:tr>
    </w:tbl>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 se selectează din nomenclator</w:t>
      </w:r>
    </w:p>
    <w:p w:rsidR="0068494B" w:rsidRPr="00FE37CB" w:rsidRDefault="0068494B" w:rsidP="007933F1">
      <w:pPr>
        <w:spacing w:after="0" w:line="240" w:lineRule="auto"/>
        <w:rPr>
          <w:rFonts w:ascii="Times New Roman" w:eastAsia="Times New Roman" w:hAnsi="Times New Roman" w:cs="Times New Roman"/>
          <w:b/>
          <w:bCs/>
          <w:lang w:eastAsia="ro-RO"/>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Baza legală comunitara</w:t>
      </w:r>
    </w:p>
    <w:tbl>
      <w:tblPr>
        <w:tblStyle w:val="TableGrid"/>
        <w:tblW w:w="0" w:type="auto"/>
        <w:tblLook w:val="04A0" w:firstRow="1" w:lastRow="0" w:firstColumn="1" w:lastColumn="0" w:noHBand="0" w:noVBand="1"/>
      </w:tblPr>
      <w:tblGrid>
        <w:gridCol w:w="2393"/>
        <w:gridCol w:w="2393"/>
        <w:gridCol w:w="2393"/>
        <w:gridCol w:w="2393"/>
      </w:tblGrid>
      <w:tr w:rsidR="0068494B" w:rsidRPr="00FE37CB" w:rsidTr="0068494B">
        <w:tc>
          <w:tcPr>
            <w:tcW w:w="2393"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Baza legală comunitara</w:t>
            </w:r>
          </w:p>
        </w:tc>
        <w:tc>
          <w:tcPr>
            <w:tcW w:w="2393"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Masura CE</w:t>
            </w:r>
          </w:p>
        </w:tc>
        <w:tc>
          <w:tcPr>
            <w:tcW w:w="2393"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Număr</w:t>
            </w:r>
          </w:p>
        </w:tc>
        <w:tc>
          <w:tcPr>
            <w:tcW w:w="2393"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An</w:t>
            </w:r>
          </w:p>
        </w:tc>
      </w:tr>
      <w:tr w:rsidR="0068494B" w:rsidRPr="00FE37CB" w:rsidTr="0068494B">
        <w:tc>
          <w:tcPr>
            <w:tcW w:w="2393" w:type="dxa"/>
          </w:tcPr>
          <w:p w:rsidR="0068494B" w:rsidRPr="00FE37CB" w:rsidRDefault="0068494B" w:rsidP="007933F1">
            <w:pPr>
              <w:rPr>
                <w:rFonts w:ascii="Times New Roman" w:eastAsia="Times New Roman" w:hAnsi="Times New Roman" w:cs="Times New Roman"/>
                <w:lang w:eastAsia="ro-RO"/>
              </w:rPr>
            </w:pPr>
          </w:p>
        </w:tc>
        <w:tc>
          <w:tcPr>
            <w:tcW w:w="2393" w:type="dxa"/>
          </w:tcPr>
          <w:p w:rsidR="0068494B" w:rsidRPr="00FE37CB" w:rsidRDefault="0068494B" w:rsidP="007933F1">
            <w:pPr>
              <w:rPr>
                <w:rFonts w:ascii="Times New Roman" w:eastAsia="Times New Roman" w:hAnsi="Times New Roman" w:cs="Times New Roman"/>
                <w:lang w:eastAsia="ro-RO"/>
              </w:rPr>
            </w:pPr>
          </w:p>
        </w:tc>
        <w:tc>
          <w:tcPr>
            <w:tcW w:w="2393" w:type="dxa"/>
          </w:tcPr>
          <w:p w:rsidR="0068494B" w:rsidRPr="00FE37CB" w:rsidRDefault="0068494B" w:rsidP="007933F1">
            <w:pPr>
              <w:rPr>
                <w:rFonts w:ascii="Times New Roman" w:eastAsia="Times New Roman" w:hAnsi="Times New Roman" w:cs="Times New Roman"/>
                <w:lang w:eastAsia="ro-RO"/>
              </w:rPr>
            </w:pPr>
          </w:p>
        </w:tc>
        <w:tc>
          <w:tcPr>
            <w:tcW w:w="2393"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hAnsi="Times New Roman" w:cs="Times New Roman"/>
          <w:b/>
          <w:i/>
        </w:rPr>
      </w:pPr>
    </w:p>
    <w:p w:rsidR="0068494B" w:rsidRPr="00C670B3" w:rsidRDefault="0068494B" w:rsidP="007933F1">
      <w:pPr>
        <w:spacing w:after="0" w:line="240" w:lineRule="auto"/>
        <w:rPr>
          <w:rFonts w:ascii="Times New Roman" w:hAnsi="Times New Roman" w:cs="Times New Roman"/>
          <w:b/>
        </w:rPr>
      </w:pPr>
      <w:r w:rsidRPr="00C670B3">
        <w:rPr>
          <w:rFonts w:ascii="Times New Roman" w:hAnsi="Times New Roman" w:cs="Times New Roman"/>
          <w:b/>
        </w:rPr>
        <w:t>Asistența solicitată</w:t>
      </w:r>
    </w:p>
    <w:p w:rsidR="00C670B3" w:rsidRPr="00FE37CB" w:rsidRDefault="00C670B3" w:rsidP="007933F1">
      <w:pPr>
        <w:spacing w:after="0" w:line="240" w:lineRule="auto"/>
        <w:rPr>
          <w:rFonts w:ascii="Times New Roman" w:hAnsi="Times New Roman" w:cs="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285"/>
        <w:gridCol w:w="2043"/>
        <w:gridCol w:w="1394"/>
        <w:gridCol w:w="989"/>
        <w:gridCol w:w="1135"/>
        <w:gridCol w:w="890"/>
        <w:gridCol w:w="1012"/>
        <w:gridCol w:w="618"/>
      </w:tblGrid>
      <w:tr w:rsidR="0068494B" w:rsidRPr="00FE37CB" w:rsidTr="0068494B">
        <w:trPr>
          <w:tblHeader/>
        </w:trPr>
        <w:tc>
          <w:tcPr>
            <w:tcW w:w="730"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Titlu</w:t>
            </w:r>
          </w:p>
        </w:tc>
        <w:tc>
          <w:tcPr>
            <w:tcW w:w="0" w:type="auto"/>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Informatii inregistrare solicitare</w:t>
            </w:r>
          </w:p>
        </w:tc>
        <w:tc>
          <w:tcPr>
            <w:tcW w:w="0" w:type="auto"/>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Valoare Totala Proiect</w:t>
            </w:r>
          </w:p>
        </w:tc>
        <w:tc>
          <w:tcPr>
            <w:tcW w:w="0" w:type="auto"/>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Eligibil Proiect</w:t>
            </w:r>
          </w:p>
        </w:tc>
        <w:tc>
          <w:tcPr>
            <w:tcW w:w="480"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Surse Financiare</w:t>
            </w:r>
            <w:r w:rsidRPr="00FE37CB">
              <w:rPr>
                <w:rFonts w:ascii="Times New Roman" w:hAnsi="Times New Roman" w:cs="Times New Roman"/>
                <w:b/>
                <w:bCs/>
                <w:color w:val="FF0000"/>
              </w:rPr>
              <w:t>*</w:t>
            </w:r>
          </w:p>
        </w:tc>
        <w:tc>
          <w:tcPr>
            <w:tcW w:w="340"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Moneda</w:t>
            </w:r>
            <w:r w:rsidRPr="00FE37CB">
              <w:rPr>
                <w:rFonts w:ascii="Times New Roman" w:hAnsi="Times New Roman" w:cs="Times New Roman"/>
                <w:b/>
                <w:bCs/>
                <w:color w:val="FF0000"/>
              </w:rPr>
              <w:t>*</w:t>
            </w:r>
          </w:p>
        </w:tc>
        <w:tc>
          <w:tcPr>
            <w:tcW w:w="0" w:type="auto"/>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Curs de schimb</w:t>
            </w:r>
          </w:p>
        </w:tc>
        <w:tc>
          <w:tcPr>
            <w:tcW w:w="0" w:type="auto"/>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Data curs</w:t>
            </w:r>
          </w:p>
        </w:tc>
      </w:tr>
      <w:tr w:rsidR="0068494B" w:rsidRPr="00FE37CB" w:rsidTr="0068494B">
        <w:trPr>
          <w:tblHeader/>
        </w:trPr>
        <w:tc>
          <w:tcPr>
            <w:tcW w:w="730" w:type="pct"/>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480" w:type="pct"/>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340" w:type="pct"/>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r>
    </w:tbl>
    <w:p w:rsidR="0068494B" w:rsidRPr="00FE37CB" w:rsidRDefault="0068494B" w:rsidP="007933F1">
      <w:pPr>
        <w:spacing w:after="0" w:line="240" w:lineRule="auto"/>
        <w:rPr>
          <w:rFonts w:ascii="Times New Roman" w:hAnsi="Times New Roman" w:cs="Times New Roman"/>
          <w:b/>
          <w:i/>
          <w:color w:val="FF0000"/>
        </w:rPr>
      </w:pPr>
      <w:r w:rsidRPr="00FE37CB">
        <w:rPr>
          <w:rFonts w:ascii="Times New Roman" w:hAnsi="Times New Roman" w:cs="Times New Roman"/>
          <w:b/>
          <w:i/>
          <w:color w:val="FF0000"/>
        </w:rPr>
        <w:t>* se selectează din nomenclator</w:t>
      </w:r>
    </w:p>
    <w:p w:rsidR="0068494B" w:rsidRPr="00FE37CB" w:rsidRDefault="0068494B" w:rsidP="007933F1">
      <w:pPr>
        <w:spacing w:after="0" w:line="240" w:lineRule="auto"/>
        <w:rPr>
          <w:rFonts w:ascii="Times New Roman" w:hAnsi="Times New Roman" w:cs="Times New Roman"/>
          <w:b/>
          <w:i/>
          <w:color w:val="FF0000"/>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Detalii proiect</w:t>
      </w: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 xml:space="preserve">Obiective </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eastAsia="Times New Roman" w:hAnsi="Times New Roman" w:cs="Times New Roman"/>
          <w:lang w:eastAsia="ro-RO"/>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Rezultate</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eastAsia="Times New Roman" w:hAnsi="Times New Roman" w:cs="Times New Roman"/>
          <w:b/>
          <w:bCs/>
          <w:lang w:eastAsia="ro-RO"/>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Activități finanțate</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eastAsia="Times New Roman" w:hAnsi="Times New Roman" w:cs="Times New Roman"/>
          <w:b/>
          <w:bCs/>
          <w:lang w:eastAsia="ro-RO"/>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Împrumuturi</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hAnsi="Times New Roman" w:cs="Times New Roman"/>
          <w:b/>
        </w:rPr>
      </w:pPr>
    </w:p>
    <w:p w:rsidR="0068494B" w:rsidRPr="00FE37CB" w:rsidRDefault="0068494B" w:rsidP="007933F1">
      <w:pPr>
        <w:spacing w:after="0" w:line="240" w:lineRule="auto"/>
        <w:rPr>
          <w:rFonts w:ascii="Times New Roman" w:hAnsi="Times New Roman" w:cs="Times New Roman"/>
          <w:b/>
        </w:rPr>
      </w:pPr>
      <w:r w:rsidRPr="00FE37CB">
        <w:rPr>
          <w:rFonts w:ascii="Times New Roman" w:hAnsi="Times New Roman" w:cs="Times New Roman"/>
          <w:b/>
        </w:rPr>
        <w:t>Structura grupului</w:t>
      </w:r>
    </w:p>
    <w:p w:rsidR="0068494B" w:rsidRPr="00FE37CB" w:rsidRDefault="0068494B" w:rsidP="007933F1">
      <w:pPr>
        <w:spacing w:after="0" w:line="240" w:lineRule="auto"/>
        <w:rPr>
          <w:rFonts w:ascii="Times New Roman" w:hAnsi="Times New Roman" w:cs="Times New Roman"/>
          <w:b/>
        </w:rPr>
      </w:pPr>
    </w:p>
    <w:p w:rsidR="0068494B" w:rsidRPr="00FE37CB" w:rsidRDefault="0068494B" w:rsidP="007933F1">
      <w:pPr>
        <w:spacing w:after="0" w:line="240" w:lineRule="auto"/>
        <w:rPr>
          <w:rFonts w:ascii="Times New Roman" w:hAnsi="Times New Roman" w:cs="Times New Roman"/>
          <w:b/>
        </w:rPr>
      </w:pPr>
      <w:r w:rsidRPr="00FE37CB">
        <w:rPr>
          <w:rFonts w:ascii="Times New Roman" w:hAnsi="Times New Roman" w:cs="Times New Roman"/>
          <w:b/>
        </w:rPr>
        <w:t>Descrierea structurii grupului</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hAnsi="Times New Roman" w:cs="Times New Roman"/>
                <w:b/>
              </w:rPr>
            </w:pPr>
            <w:r w:rsidRPr="00FE37CB">
              <w:rPr>
                <w:rFonts w:ascii="Times New Roman" w:hAnsi="Times New Roman" w:cs="Times New Roman"/>
                <w:b/>
              </w:rPr>
              <w:t>NA pentru OS 3.2</w:t>
            </w:r>
          </w:p>
        </w:tc>
      </w:tr>
    </w:tbl>
    <w:p w:rsidR="00892D2F" w:rsidRPr="00FE37CB" w:rsidRDefault="00892D2F" w:rsidP="007933F1">
      <w:pPr>
        <w:spacing w:after="0" w:line="240" w:lineRule="auto"/>
        <w:rPr>
          <w:rFonts w:ascii="Times New Roman" w:hAnsi="Times New Roman" w:cs="Times New Roman"/>
          <w:b/>
        </w:rPr>
      </w:pPr>
    </w:p>
    <w:p w:rsidR="003F1A1E" w:rsidRPr="00FE37CB" w:rsidRDefault="003F1A1E" w:rsidP="007933F1">
      <w:pPr>
        <w:spacing w:after="0" w:line="240" w:lineRule="auto"/>
        <w:rPr>
          <w:rFonts w:ascii="Times New Roman" w:hAnsi="Times New Roman" w:cs="Times New Roman"/>
          <w:b/>
        </w:rPr>
      </w:pPr>
    </w:p>
    <w:p w:rsidR="003F1A1E" w:rsidRPr="00FE37CB" w:rsidRDefault="006E49CF"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 w:name="_Toc446079460"/>
      <w:r w:rsidRPr="00FE37CB">
        <w:rPr>
          <w:rFonts w:ascii="Times New Roman" w:hAnsi="Times New Roman" w:cs="Times New Roman"/>
          <w:color w:val="auto"/>
          <w:sz w:val="22"/>
          <w:szCs w:val="22"/>
        </w:rPr>
        <w:t>2.</w:t>
      </w:r>
      <w:r w:rsidR="003F1A1E" w:rsidRPr="00FE37CB">
        <w:rPr>
          <w:rFonts w:ascii="Times New Roman" w:hAnsi="Times New Roman" w:cs="Times New Roman"/>
          <w:color w:val="auto"/>
          <w:sz w:val="22"/>
          <w:szCs w:val="22"/>
        </w:rPr>
        <w:t xml:space="preserve"> Atribute proiect</w:t>
      </w:r>
      <w:bookmarkEnd w:id="3"/>
    </w:p>
    <w:p w:rsidR="003F1A1E" w:rsidRPr="00FE37CB" w:rsidRDefault="003F1A1E" w:rsidP="007933F1">
      <w:pPr>
        <w:spacing w:after="0" w:line="240" w:lineRule="auto"/>
        <w:rPr>
          <w:rFonts w:ascii="Times New Roman" w:hAnsi="Times New Roman" w:cs="Times New Roman"/>
          <w:b/>
        </w:rPr>
      </w:pPr>
    </w:p>
    <w:p w:rsidR="0068494B" w:rsidRPr="00FE37CB" w:rsidRDefault="0068494B" w:rsidP="007933F1">
      <w:pPr>
        <w:spacing w:after="0" w:line="240" w:lineRule="auto"/>
        <w:rPr>
          <w:rFonts w:ascii="Times New Roman" w:eastAsia="Times New Roman" w:hAnsi="Times New Roman" w:cs="Times New Roman"/>
          <w:b/>
          <w:bCs/>
          <w:color w:val="262626"/>
          <w:lang w:eastAsia="ro-RO"/>
        </w:rPr>
      </w:pPr>
      <w:r w:rsidRPr="00FE37CB">
        <w:rPr>
          <w:rFonts w:ascii="Times New Roman" w:eastAsia="Times New Roman" w:hAnsi="Times New Roman" w:cs="Times New Roman"/>
          <w:b/>
          <w:bCs/>
          <w:color w:val="262626"/>
          <w:lang w:eastAsia="ro-RO"/>
        </w:rPr>
        <w:t>Tip proiect</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b/>
                <w:bCs/>
                <w:color w:val="262626"/>
                <w:lang w:eastAsia="ro-RO"/>
              </w:rPr>
            </w:pPr>
            <w:r w:rsidRPr="00FE37CB">
              <w:rPr>
                <w:rFonts w:ascii="Times New Roman" w:eastAsia="Times New Roman" w:hAnsi="Times New Roman" w:cs="Times New Roman"/>
                <w:b/>
                <w:bCs/>
                <w:color w:val="FF0000"/>
                <w:lang w:eastAsia="ro-RO"/>
              </w:rPr>
              <w:t xml:space="preserve">Se selectează din nomenclator </w:t>
            </w:r>
          </w:p>
        </w:tc>
      </w:tr>
    </w:tbl>
    <w:p w:rsidR="0068494B" w:rsidRPr="00FE37CB" w:rsidRDefault="0068494B" w:rsidP="007933F1">
      <w:pPr>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
          <w:bCs/>
          <w:color w:val="262626"/>
          <w:lang w:eastAsia="ro-RO"/>
        </w:rPr>
        <w:t xml:space="preserve">Proiect major </w:t>
      </w:r>
      <w:r w:rsidRPr="00FE37CB">
        <w:rPr>
          <w:rFonts w:ascii="Times New Roman" w:eastAsia="Times New Roman" w:hAnsi="Times New Roman" w:cs="Times New Roman"/>
          <w:bCs/>
          <w:color w:val="262626"/>
          <w:lang w:eastAsia="ro-RO"/>
        </w:rPr>
        <w:t>DA / NU</w:t>
      </w:r>
    </w:p>
    <w:p w:rsidR="0068494B" w:rsidRPr="00FE37CB" w:rsidRDefault="0068494B" w:rsidP="007933F1">
      <w:pPr>
        <w:spacing w:after="0" w:line="240" w:lineRule="auto"/>
        <w:rPr>
          <w:rFonts w:ascii="Times New Roman" w:eastAsia="Times New Roman" w:hAnsi="Times New Roman" w:cs="Times New Roman"/>
          <w:b/>
          <w:bCs/>
          <w:color w:val="262626"/>
          <w:lang w:eastAsia="ro-RO"/>
        </w:rPr>
      </w:pPr>
      <w:r w:rsidRPr="00FE37CB">
        <w:rPr>
          <w:rStyle w:val="Strong"/>
          <w:rFonts w:ascii="Times New Roman" w:hAnsi="Times New Roman" w:cs="Times New Roman"/>
          <w:color w:val="262626"/>
          <w:shd w:val="clear" w:color="auto" w:fill="FBFBFB"/>
        </w:rPr>
        <w:t>Codul comun de identificare (</w:t>
      </w:r>
      <w:r w:rsidRPr="00FE37CB">
        <w:rPr>
          <w:rFonts w:ascii="Times New Roman" w:eastAsia="Times New Roman" w:hAnsi="Times New Roman" w:cs="Times New Roman"/>
          <w:b/>
          <w:bCs/>
          <w:color w:val="262626"/>
          <w:lang w:eastAsia="ro-RO"/>
        </w:rPr>
        <w:t xml:space="preserve">CCI) </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rPr>
                <w:rFonts w:ascii="Times New Roman" w:eastAsia="Times New Roman" w:hAnsi="Times New Roman" w:cs="Times New Roman"/>
                <w:b/>
                <w:bCs/>
                <w:color w:val="262626"/>
                <w:lang w:eastAsia="ro-RO"/>
              </w:rPr>
            </w:pPr>
          </w:p>
        </w:tc>
      </w:tr>
    </w:tbl>
    <w:p w:rsidR="0068494B" w:rsidRPr="00FE37CB" w:rsidRDefault="0068494B" w:rsidP="007933F1">
      <w:pPr>
        <w:spacing w:after="0" w:line="240" w:lineRule="auto"/>
        <w:rPr>
          <w:rFonts w:ascii="Times New Roman" w:eastAsia="Times New Roman" w:hAnsi="Times New Roman" w:cs="Times New Roman"/>
          <w:b/>
          <w:bCs/>
          <w:color w:val="262626"/>
          <w:lang w:eastAsia="ro-RO"/>
        </w:rPr>
      </w:pPr>
    </w:p>
    <w:p w:rsidR="0068494B" w:rsidRPr="00FE37CB" w:rsidRDefault="0068494B" w:rsidP="007933F1">
      <w:pPr>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
          <w:bCs/>
          <w:color w:val="262626"/>
          <w:lang w:eastAsia="ro-RO"/>
        </w:rPr>
        <w:t xml:space="preserve">Proiectul figurează in lista Proiectelor Majore (PM) </w:t>
      </w:r>
      <w:r w:rsidRPr="00FE37CB">
        <w:rPr>
          <w:rFonts w:ascii="Times New Roman" w:eastAsia="Times New Roman" w:hAnsi="Times New Roman" w:cs="Times New Roman"/>
          <w:bCs/>
          <w:color w:val="262626"/>
          <w:lang w:eastAsia="ro-RO"/>
        </w:rPr>
        <w:t>DA / NU</w:t>
      </w:r>
    </w:p>
    <w:p w:rsidR="0068494B" w:rsidRPr="00FE37CB" w:rsidRDefault="0068494B" w:rsidP="007933F1">
      <w:pPr>
        <w:spacing w:after="0" w:line="240" w:lineRule="auto"/>
        <w:rPr>
          <w:rFonts w:ascii="Times New Roman" w:eastAsia="Times New Roman" w:hAnsi="Times New Roman" w:cs="Times New Roman"/>
          <w:b/>
          <w:bCs/>
          <w:color w:val="262626"/>
          <w:lang w:eastAsia="ro-RO"/>
        </w:rPr>
      </w:pPr>
    </w:p>
    <w:p w:rsidR="0068494B" w:rsidRPr="00FE37CB" w:rsidRDefault="0068494B" w:rsidP="007933F1">
      <w:pPr>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
          <w:bCs/>
          <w:color w:val="262626"/>
          <w:lang w:eastAsia="ro-RO"/>
        </w:rPr>
        <w:t xml:space="preserve">Proiect fazat </w:t>
      </w:r>
      <w:r w:rsidRPr="00FE37CB">
        <w:rPr>
          <w:rFonts w:ascii="Times New Roman" w:eastAsia="Times New Roman" w:hAnsi="Times New Roman" w:cs="Times New Roman"/>
          <w:bCs/>
          <w:color w:val="262626"/>
          <w:lang w:eastAsia="ro-RO"/>
        </w:rPr>
        <w:t>DA / NU</w:t>
      </w:r>
    </w:p>
    <w:p w:rsidR="0068494B" w:rsidRPr="00FE37CB" w:rsidRDefault="0068494B" w:rsidP="007933F1">
      <w:pPr>
        <w:spacing w:after="0" w:line="240" w:lineRule="auto"/>
        <w:rPr>
          <w:rFonts w:ascii="Times New Roman" w:eastAsia="Times New Roman" w:hAnsi="Times New Roman" w:cs="Times New Roman"/>
          <w:b/>
          <w:bCs/>
          <w:color w:val="262626"/>
          <w:lang w:eastAsia="ro-RO"/>
        </w:rPr>
      </w:pPr>
      <w:r w:rsidRPr="00FE37CB">
        <w:rPr>
          <w:rFonts w:ascii="Times New Roman" w:eastAsia="Times New Roman" w:hAnsi="Times New Roman" w:cs="Times New Roman"/>
          <w:b/>
          <w:bCs/>
          <w:color w:val="262626"/>
          <w:lang w:eastAsia="ro-RO"/>
        </w:rPr>
        <w:t xml:space="preserve">Numărul fazei </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rPr>
                <w:rFonts w:ascii="Times New Roman" w:eastAsia="Times New Roman" w:hAnsi="Times New Roman" w:cs="Times New Roman"/>
                <w:b/>
                <w:bCs/>
                <w:color w:val="262626"/>
                <w:lang w:eastAsia="ro-RO"/>
              </w:rPr>
            </w:pPr>
          </w:p>
        </w:tc>
      </w:tr>
    </w:tbl>
    <w:p w:rsidR="0068494B" w:rsidRPr="00FE37CB" w:rsidRDefault="0068494B" w:rsidP="007933F1">
      <w:pPr>
        <w:spacing w:after="0" w:line="240" w:lineRule="auto"/>
        <w:rPr>
          <w:rFonts w:ascii="Times New Roman" w:eastAsia="Times New Roman" w:hAnsi="Times New Roman" w:cs="Times New Roman"/>
          <w:b/>
          <w:bCs/>
          <w:color w:val="262626"/>
          <w:lang w:eastAsia="ro-RO"/>
        </w:rPr>
      </w:pPr>
    </w:p>
    <w:p w:rsidR="0068494B" w:rsidRPr="00FE37CB" w:rsidRDefault="0068494B" w:rsidP="007933F1">
      <w:pPr>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
          <w:bCs/>
          <w:color w:val="262626"/>
          <w:lang w:eastAsia="ro-RO"/>
        </w:rPr>
        <w:t xml:space="preserve">Proiectul face parte dintr-o rețea transeuropeana </w:t>
      </w:r>
      <w:r w:rsidRPr="00FE37CB">
        <w:rPr>
          <w:rFonts w:ascii="Times New Roman" w:eastAsia="Times New Roman" w:hAnsi="Times New Roman" w:cs="Times New Roman"/>
          <w:bCs/>
          <w:color w:val="262626"/>
          <w:lang w:eastAsia="ro-RO"/>
        </w:rPr>
        <w:t>DA / NU</w:t>
      </w:r>
    </w:p>
    <w:p w:rsidR="0068494B" w:rsidRPr="00FE37CB" w:rsidRDefault="0068494B" w:rsidP="007933F1">
      <w:pPr>
        <w:spacing w:after="0" w:line="240" w:lineRule="auto"/>
        <w:rPr>
          <w:rFonts w:ascii="Times New Roman" w:eastAsia="Times New Roman" w:hAnsi="Times New Roman" w:cs="Times New Roman"/>
          <w:b/>
          <w:bCs/>
          <w:color w:val="262626"/>
          <w:lang w:eastAsia="ro-RO"/>
        </w:rPr>
      </w:pPr>
    </w:p>
    <w:p w:rsidR="0068494B" w:rsidRPr="00FE37CB" w:rsidRDefault="0068494B" w:rsidP="007933F1">
      <w:pPr>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
          <w:bCs/>
          <w:color w:val="262626"/>
          <w:lang w:eastAsia="ro-RO"/>
        </w:rPr>
        <w:t xml:space="preserve">Operațiunea este Plan de Acțiune Comun (PAC) </w:t>
      </w:r>
      <w:r w:rsidRPr="00FE37CB">
        <w:rPr>
          <w:rFonts w:ascii="Times New Roman" w:eastAsia="Times New Roman" w:hAnsi="Times New Roman" w:cs="Times New Roman"/>
          <w:bCs/>
          <w:color w:val="262626"/>
          <w:lang w:eastAsia="ro-RO"/>
        </w:rPr>
        <w:t>DA / NU</w:t>
      </w:r>
    </w:p>
    <w:p w:rsidR="0068494B" w:rsidRPr="00FE37CB" w:rsidRDefault="0068494B" w:rsidP="007933F1">
      <w:pPr>
        <w:spacing w:after="0" w:line="240" w:lineRule="auto"/>
        <w:rPr>
          <w:rFonts w:ascii="Times New Roman" w:eastAsia="Times New Roman" w:hAnsi="Times New Roman" w:cs="Times New Roman"/>
          <w:b/>
          <w:bCs/>
          <w:color w:val="262626"/>
          <w:lang w:eastAsia="ro-RO"/>
        </w:rPr>
      </w:pPr>
      <w:r w:rsidRPr="00FE37CB">
        <w:rPr>
          <w:rFonts w:ascii="Times New Roman" w:eastAsia="Times New Roman" w:hAnsi="Times New Roman" w:cs="Times New Roman"/>
          <w:b/>
          <w:bCs/>
          <w:color w:val="262626"/>
          <w:lang w:eastAsia="ro-RO"/>
        </w:rPr>
        <w:t>Codul comun de identificare al planului de acțiune comun</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rPr>
                <w:rFonts w:ascii="Times New Roman" w:eastAsia="Times New Roman" w:hAnsi="Times New Roman" w:cs="Times New Roman"/>
                <w:b/>
                <w:bCs/>
                <w:color w:val="262626"/>
                <w:lang w:eastAsia="ro-RO"/>
              </w:rPr>
            </w:pPr>
          </w:p>
        </w:tc>
      </w:tr>
    </w:tbl>
    <w:p w:rsidR="0068494B" w:rsidRPr="00FE37CB" w:rsidRDefault="0068494B" w:rsidP="007933F1">
      <w:pPr>
        <w:spacing w:after="0" w:line="240" w:lineRule="auto"/>
        <w:rPr>
          <w:rFonts w:ascii="Times New Roman" w:eastAsia="Times New Roman" w:hAnsi="Times New Roman" w:cs="Times New Roman"/>
          <w:b/>
          <w:bCs/>
          <w:color w:val="262626"/>
          <w:lang w:eastAsia="ro-RO"/>
        </w:rPr>
      </w:pPr>
      <w:r w:rsidRPr="00FE37CB">
        <w:rPr>
          <w:rFonts w:ascii="Times New Roman" w:eastAsia="Times New Roman" w:hAnsi="Times New Roman" w:cs="Times New Roman"/>
          <w:b/>
          <w:bCs/>
          <w:color w:val="262626"/>
          <w:lang w:eastAsia="ro-RO"/>
        </w:rPr>
        <w:t xml:space="preserve">Proiectul include finanțare Inițiativa Locuri de Muncă pentru Tineri (ILMT): Da/Nu </w:t>
      </w:r>
    </w:p>
    <w:p w:rsidR="0068494B" w:rsidRPr="00FE37CB" w:rsidRDefault="0068494B" w:rsidP="007933F1">
      <w:pPr>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
          <w:bCs/>
          <w:color w:val="262626"/>
          <w:lang w:eastAsia="ro-RO"/>
        </w:rPr>
        <w:t xml:space="preserve">Sprijinul public va constitui ajutor de stat: </w:t>
      </w:r>
      <w:r w:rsidRPr="00FE37CB">
        <w:rPr>
          <w:rFonts w:ascii="Times New Roman" w:eastAsia="Times New Roman" w:hAnsi="Times New Roman" w:cs="Times New Roman"/>
          <w:bCs/>
          <w:color w:val="262626"/>
          <w:lang w:eastAsia="ro-RO"/>
        </w:rPr>
        <w:t>DA / NU</w:t>
      </w:r>
    </w:p>
    <w:p w:rsidR="0068494B" w:rsidRPr="00FE37CB" w:rsidRDefault="0068494B" w:rsidP="007933F1">
      <w:pPr>
        <w:spacing w:after="0" w:line="240" w:lineRule="auto"/>
        <w:rPr>
          <w:rFonts w:ascii="Times New Roman" w:eastAsia="Times New Roman" w:hAnsi="Times New Roman" w:cs="Times New Roman"/>
          <w:b/>
          <w:bCs/>
          <w:color w:val="262626"/>
          <w:lang w:eastAsia="ro-RO"/>
        </w:rPr>
      </w:pPr>
      <w:r w:rsidRPr="00FE37CB">
        <w:rPr>
          <w:rFonts w:ascii="Times New Roman" w:eastAsia="Times New Roman" w:hAnsi="Times New Roman" w:cs="Times New Roman"/>
          <w:b/>
          <w:bCs/>
          <w:color w:val="262626"/>
          <w:lang w:eastAsia="ro-RO"/>
        </w:rPr>
        <w:t>Proiectul este in cadrul unei structuri Parteneriat Public Privat (PPP): Da/NU</w:t>
      </w:r>
    </w:p>
    <w:p w:rsidR="0068494B" w:rsidRPr="00FE37CB" w:rsidRDefault="0068494B" w:rsidP="007933F1">
      <w:pPr>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
          <w:bCs/>
          <w:color w:val="262626"/>
          <w:lang w:eastAsia="ro-RO"/>
        </w:rPr>
        <w:t xml:space="preserve">Proiectul este generator de venit: </w:t>
      </w:r>
      <w:r w:rsidRPr="00FE37CB">
        <w:rPr>
          <w:rFonts w:ascii="Times New Roman" w:eastAsia="Times New Roman" w:hAnsi="Times New Roman" w:cs="Times New Roman"/>
          <w:bCs/>
          <w:color w:val="262626"/>
          <w:lang w:eastAsia="ro-RO"/>
        </w:rPr>
        <w:t>DA / NU</w:t>
      </w:r>
    </w:p>
    <w:p w:rsidR="0068494B" w:rsidRPr="00FE37CB" w:rsidRDefault="0068494B" w:rsidP="007933F1">
      <w:pPr>
        <w:spacing w:after="0" w:line="240" w:lineRule="auto"/>
        <w:rPr>
          <w:rFonts w:ascii="Times New Roman" w:eastAsia="Times New Roman" w:hAnsi="Times New Roman" w:cs="Times New Roman"/>
          <w:bCs/>
          <w:color w:val="262626"/>
          <w:lang w:eastAsia="ro-RO"/>
        </w:rPr>
      </w:pPr>
    </w:p>
    <w:tbl>
      <w:tblPr>
        <w:tblStyle w:val="TableGrid"/>
        <w:tblW w:w="0" w:type="auto"/>
        <w:tblLook w:val="04A0" w:firstRow="1" w:lastRow="0" w:firstColumn="1" w:lastColumn="0" w:noHBand="0" w:noVBand="1"/>
      </w:tblPr>
      <w:tblGrid>
        <w:gridCol w:w="3190"/>
        <w:gridCol w:w="3191"/>
        <w:gridCol w:w="3191"/>
      </w:tblGrid>
      <w:tr w:rsidR="0068494B" w:rsidRPr="00FE37CB" w:rsidTr="0068494B">
        <w:tc>
          <w:tcPr>
            <w:tcW w:w="3190" w:type="dxa"/>
          </w:tcPr>
          <w:p w:rsidR="0068494B" w:rsidRPr="00FE37CB" w:rsidRDefault="0068494B" w:rsidP="007933F1">
            <w:pPr>
              <w:rPr>
                <w:rFonts w:ascii="Times New Roman" w:eastAsia="Times New Roman" w:hAnsi="Times New Roman" w:cs="Times New Roman"/>
                <w:bCs/>
                <w:color w:val="262626"/>
                <w:lang w:eastAsia="ro-RO"/>
              </w:rPr>
            </w:pPr>
            <w:r w:rsidRPr="00FE37CB">
              <w:rPr>
                <w:rStyle w:val="Strong"/>
                <w:rFonts w:ascii="Times New Roman" w:hAnsi="Times New Roman" w:cs="Times New Roman"/>
              </w:rPr>
              <w:t>Pro rată a venitului net actualizat(%)</w:t>
            </w:r>
          </w:p>
        </w:tc>
        <w:tc>
          <w:tcPr>
            <w:tcW w:w="3191" w:type="dxa"/>
          </w:tcPr>
          <w:p w:rsidR="0068494B" w:rsidRPr="00FE37CB" w:rsidRDefault="0068494B" w:rsidP="007933F1">
            <w:pPr>
              <w:rPr>
                <w:rFonts w:ascii="Times New Roman" w:eastAsia="Times New Roman" w:hAnsi="Times New Roman" w:cs="Times New Roman"/>
                <w:bCs/>
                <w:color w:val="262626"/>
                <w:lang w:eastAsia="ro-RO"/>
              </w:rPr>
            </w:pPr>
            <w:r w:rsidRPr="00FE37CB">
              <w:rPr>
                <w:rStyle w:val="Strong"/>
                <w:rFonts w:ascii="Times New Roman" w:hAnsi="Times New Roman" w:cs="Times New Roman"/>
              </w:rPr>
              <w:t>Pro rată a venitului net actualizat(%)</w:t>
            </w:r>
          </w:p>
        </w:tc>
        <w:tc>
          <w:tcPr>
            <w:tcW w:w="3191" w:type="dxa"/>
          </w:tcPr>
          <w:p w:rsidR="0068494B" w:rsidRPr="00FE37CB" w:rsidRDefault="0068494B" w:rsidP="007933F1">
            <w:pPr>
              <w:rPr>
                <w:rFonts w:ascii="Times New Roman" w:eastAsia="Times New Roman" w:hAnsi="Times New Roman" w:cs="Times New Roman"/>
                <w:bCs/>
                <w:color w:val="262626"/>
                <w:lang w:eastAsia="ro-RO"/>
              </w:rPr>
            </w:pPr>
            <w:r w:rsidRPr="00FE37CB">
              <w:rPr>
                <w:rStyle w:val="Strong"/>
                <w:rFonts w:ascii="Times New Roman" w:hAnsi="Times New Roman" w:cs="Times New Roman"/>
              </w:rPr>
              <w:t>Pro rată a venitului net actualizat(%)</w:t>
            </w:r>
          </w:p>
        </w:tc>
      </w:tr>
      <w:tr w:rsidR="0068494B" w:rsidRPr="00FE37CB" w:rsidTr="0068494B">
        <w:tc>
          <w:tcPr>
            <w:tcW w:w="3190" w:type="dxa"/>
          </w:tcPr>
          <w:p w:rsidR="0068494B" w:rsidRPr="00FE37CB" w:rsidRDefault="0068494B" w:rsidP="007933F1">
            <w:pPr>
              <w:rPr>
                <w:rFonts w:ascii="Times New Roman" w:eastAsia="Times New Roman" w:hAnsi="Times New Roman" w:cs="Times New Roman"/>
                <w:bCs/>
                <w:color w:val="262626"/>
                <w:lang w:eastAsia="ro-RO"/>
              </w:rPr>
            </w:pPr>
          </w:p>
        </w:tc>
        <w:tc>
          <w:tcPr>
            <w:tcW w:w="3191" w:type="dxa"/>
          </w:tcPr>
          <w:p w:rsidR="0068494B" w:rsidRPr="00FE37CB" w:rsidRDefault="0068494B" w:rsidP="007933F1">
            <w:pPr>
              <w:rPr>
                <w:rFonts w:ascii="Times New Roman" w:eastAsia="Times New Roman" w:hAnsi="Times New Roman" w:cs="Times New Roman"/>
                <w:bCs/>
                <w:color w:val="262626"/>
                <w:lang w:eastAsia="ro-RO"/>
              </w:rPr>
            </w:pPr>
          </w:p>
        </w:tc>
        <w:tc>
          <w:tcPr>
            <w:tcW w:w="3191" w:type="dxa"/>
          </w:tcPr>
          <w:p w:rsidR="0068494B" w:rsidRPr="00FE37CB" w:rsidRDefault="0068494B" w:rsidP="007933F1">
            <w:pPr>
              <w:rPr>
                <w:rFonts w:ascii="Times New Roman" w:eastAsia="Times New Roman" w:hAnsi="Times New Roman" w:cs="Times New Roman"/>
                <w:bCs/>
                <w:color w:val="262626"/>
                <w:lang w:eastAsia="ro-RO"/>
              </w:rPr>
            </w:pPr>
          </w:p>
        </w:tc>
      </w:tr>
    </w:tbl>
    <w:p w:rsidR="0068494B" w:rsidRPr="00FE37CB" w:rsidRDefault="0068494B" w:rsidP="007933F1">
      <w:pPr>
        <w:spacing w:after="0" w:line="240" w:lineRule="auto"/>
        <w:rPr>
          <w:rFonts w:ascii="Times New Roman" w:eastAsia="Times New Roman" w:hAnsi="Times New Roman" w:cs="Times New Roman"/>
          <w:bCs/>
          <w:color w:val="262626"/>
          <w:lang w:eastAsia="ro-RO"/>
        </w:rPr>
      </w:pPr>
    </w:p>
    <w:p w:rsidR="0068494B" w:rsidRPr="00FE37CB" w:rsidRDefault="0068494B" w:rsidP="007933F1">
      <w:pPr>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
          <w:bCs/>
          <w:color w:val="262626"/>
          <w:lang w:eastAsia="ro-RO"/>
        </w:rPr>
        <w:t xml:space="preserve">Proiectul este asociat cu sit-ul Natura2000 </w:t>
      </w:r>
      <w:r w:rsidRPr="00FE37CB">
        <w:rPr>
          <w:rFonts w:ascii="Times New Roman" w:eastAsia="Times New Roman" w:hAnsi="Times New Roman" w:cs="Times New Roman"/>
          <w:bCs/>
          <w:color w:val="262626"/>
          <w:lang w:eastAsia="ro-RO"/>
        </w:rPr>
        <w:t>DA / NU</w:t>
      </w:r>
    </w:p>
    <w:p w:rsidR="0068494B" w:rsidRPr="00FE37CB" w:rsidRDefault="0068494B" w:rsidP="007933F1">
      <w:pPr>
        <w:spacing w:after="0" w:line="240" w:lineRule="auto"/>
        <w:rPr>
          <w:rFonts w:ascii="Times New Roman" w:eastAsia="Times New Roman" w:hAnsi="Times New Roman" w:cs="Times New Roman"/>
          <w:b/>
          <w:bCs/>
          <w:color w:val="262626"/>
          <w:lang w:eastAsia="ro-RO"/>
        </w:rPr>
      </w:pPr>
      <w:r w:rsidRPr="00FE37CB">
        <w:rPr>
          <w:rFonts w:ascii="Times New Roman" w:eastAsia="Times New Roman" w:hAnsi="Times New Roman" w:cs="Times New Roman"/>
          <w:b/>
          <w:bCs/>
          <w:color w:val="262626"/>
          <w:lang w:eastAsia="ro-RO"/>
        </w:rPr>
        <w:t>Relevant pentru mecanismul ITI Delta Dunării DA/NU</w:t>
      </w:r>
    </w:p>
    <w:p w:rsidR="0068494B" w:rsidRPr="00FE37CB" w:rsidRDefault="0068494B" w:rsidP="007933F1">
      <w:pPr>
        <w:spacing w:after="0" w:line="240" w:lineRule="auto"/>
        <w:rPr>
          <w:rFonts w:ascii="Times New Roman" w:eastAsia="Times New Roman" w:hAnsi="Times New Roman" w:cs="Times New Roman"/>
          <w:bCs/>
          <w:color w:val="262626"/>
          <w:lang w:eastAsia="ro-RO"/>
        </w:rPr>
      </w:pPr>
    </w:p>
    <w:p w:rsidR="0068494B" w:rsidRPr="00FE37CB" w:rsidRDefault="0068494B" w:rsidP="007933F1">
      <w:pPr>
        <w:spacing w:after="0" w:line="240" w:lineRule="auto"/>
        <w:rPr>
          <w:rFonts w:ascii="Times New Roman" w:hAnsi="Times New Roman" w:cs="Times New Roman"/>
          <w:b/>
        </w:rPr>
      </w:pPr>
    </w:p>
    <w:p w:rsidR="0068494B" w:rsidRPr="00FE37CB" w:rsidRDefault="00C670B3" w:rsidP="007933F1">
      <w:pPr>
        <w:pStyle w:val="Heading1"/>
        <w:shd w:val="clear" w:color="auto" w:fill="8DB3E2" w:themeFill="text2" w:themeFillTint="66"/>
        <w:spacing w:before="0" w:line="240" w:lineRule="auto"/>
        <w:rPr>
          <w:rFonts w:ascii="Times New Roman" w:hAnsi="Times New Roman" w:cs="Times New Roman"/>
          <w:bCs w:val="0"/>
          <w:color w:val="auto"/>
          <w:sz w:val="22"/>
          <w:szCs w:val="22"/>
        </w:rPr>
      </w:pPr>
      <w:bookmarkStart w:id="4" w:name="_Toc444250684"/>
      <w:bookmarkStart w:id="5" w:name="_Toc446079461"/>
      <w:r>
        <w:rPr>
          <w:rFonts w:ascii="Times New Roman" w:hAnsi="Times New Roman" w:cs="Times New Roman"/>
          <w:color w:val="auto"/>
          <w:sz w:val="22"/>
          <w:szCs w:val="22"/>
        </w:rPr>
        <w:t>3</w:t>
      </w:r>
      <w:r w:rsidR="0068494B" w:rsidRPr="00FE37CB">
        <w:rPr>
          <w:rFonts w:ascii="Times New Roman" w:hAnsi="Times New Roman" w:cs="Times New Roman"/>
          <w:color w:val="auto"/>
          <w:sz w:val="22"/>
          <w:szCs w:val="22"/>
        </w:rPr>
        <w:t>. Complementaritatea finanțării anterioare</w:t>
      </w:r>
      <w:bookmarkEnd w:id="4"/>
      <w:bookmarkEnd w:id="5"/>
    </w:p>
    <w:p w:rsidR="0068494B" w:rsidRPr="00FE37CB" w:rsidRDefault="0068494B" w:rsidP="007933F1">
      <w:pPr>
        <w:shd w:val="clear" w:color="auto" w:fill="FBFBFB"/>
        <w:spacing w:after="0" w:line="240" w:lineRule="auto"/>
        <w:rPr>
          <w:rFonts w:ascii="Times New Roman" w:eastAsia="Times New Roman" w:hAnsi="Times New Roman" w:cs="Times New Roman"/>
          <w:bCs/>
          <w:color w:val="262626"/>
          <w:lang w:eastAsia="ro-RO"/>
        </w:rPr>
      </w:pPr>
    </w:p>
    <w:p w:rsidR="0068494B" w:rsidRPr="00FE37CB" w:rsidRDefault="0068494B" w:rsidP="007933F1">
      <w:pPr>
        <w:shd w:val="clear" w:color="auto" w:fill="FBFBFB"/>
        <w:tabs>
          <w:tab w:val="left" w:pos="0"/>
        </w:tabs>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Cs/>
          <w:color w:val="262626"/>
          <w:lang w:eastAsia="ro-RO"/>
        </w:rPr>
        <w:t>Datele sunt completate automat de sistem, informațiile fiind preluate din funcția ”Solicitant”, Finanțări;</w:t>
      </w:r>
    </w:p>
    <w:p w:rsidR="0068494B" w:rsidRPr="00FE37CB" w:rsidRDefault="0068494B" w:rsidP="007933F1">
      <w:pPr>
        <w:spacing w:after="0" w:line="240" w:lineRule="auto"/>
        <w:rPr>
          <w:rFonts w:ascii="Times New Roman" w:hAnsi="Times New Roman" w:cs="Times New Roman"/>
          <w:b/>
        </w:rPr>
      </w:pPr>
    </w:p>
    <w:p w:rsidR="003F1A1E" w:rsidRPr="00FE37CB" w:rsidRDefault="00C670B3"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6" w:name="_Toc446079462"/>
      <w:r>
        <w:rPr>
          <w:rFonts w:ascii="Times New Roman" w:hAnsi="Times New Roman" w:cs="Times New Roman"/>
          <w:color w:val="auto"/>
          <w:sz w:val="22"/>
          <w:szCs w:val="22"/>
        </w:rPr>
        <w:t>4</w:t>
      </w:r>
      <w:r w:rsidR="006E49CF" w:rsidRPr="00FE37CB">
        <w:rPr>
          <w:rFonts w:ascii="Times New Roman" w:hAnsi="Times New Roman" w:cs="Times New Roman"/>
          <w:color w:val="auto"/>
          <w:sz w:val="22"/>
          <w:szCs w:val="22"/>
        </w:rPr>
        <w:t>.</w:t>
      </w:r>
      <w:r w:rsidR="003F1A1E" w:rsidRPr="00FE37CB">
        <w:rPr>
          <w:rFonts w:ascii="Times New Roman" w:hAnsi="Times New Roman" w:cs="Times New Roman"/>
          <w:color w:val="auto"/>
          <w:sz w:val="22"/>
          <w:szCs w:val="22"/>
        </w:rPr>
        <w:t xml:space="preserve"> Responsabil de proiect</w:t>
      </w:r>
      <w:bookmarkEnd w:id="6"/>
    </w:p>
    <w:p w:rsidR="003F1A1E" w:rsidRPr="00FE37CB" w:rsidRDefault="003F1A1E"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96"/>
        <w:gridCol w:w="3096"/>
        <w:gridCol w:w="3096"/>
      </w:tblGrid>
      <w:tr w:rsidR="003F1A1E" w:rsidRPr="00FE37CB" w:rsidTr="003F1A1E">
        <w:tc>
          <w:tcPr>
            <w:tcW w:w="3096" w:type="dxa"/>
          </w:tcPr>
          <w:p w:rsidR="003F1A1E" w:rsidRPr="00FE37CB" w:rsidRDefault="003F1A1E" w:rsidP="007933F1">
            <w:pPr>
              <w:rPr>
                <w:rFonts w:ascii="Times New Roman" w:hAnsi="Times New Roman" w:cs="Times New Roman"/>
                <w:b/>
              </w:rPr>
            </w:pPr>
            <w:r w:rsidRPr="00FE37CB">
              <w:rPr>
                <w:rFonts w:ascii="Times New Roman" w:hAnsi="Times New Roman" w:cs="Times New Roman"/>
                <w:b/>
              </w:rPr>
              <w:t>Nume</w:t>
            </w:r>
          </w:p>
        </w:tc>
        <w:tc>
          <w:tcPr>
            <w:tcW w:w="3096" w:type="dxa"/>
          </w:tcPr>
          <w:p w:rsidR="003F1A1E" w:rsidRPr="00FE37CB" w:rsidRDefault="003F1A1E" w:rsidP="007933F1">
            <w:pPr>
              <w:rPr>
                <w:rFonts w:ascii="Times New Roman" w:hAnsi="Times New Roman" w:cs="Times New Roman"/>
                <w:b/>
              </w:rPr>
            </w:pPr>
            <w:r w:rsidRPr="00FE37CB">
              <w:rPr>
                <w:rFonts w:ascii="Times New Roman" w:hAnsi="Times New Roman" w:cs="Times New Roman"/>
                <w:b/>
              </w:rPr>
              <w:t>Prenume</w:t>
            </w:r>
          </w:p>
        </w:tc>
        <w:tc>
          <w:tcPr>
            <w:tcW w:w="3096" w:type="dxa"/>
          </w:tcPr>
          <w:p w:rsidR="003F1A1E" w:rsidRPr="00FE37CB" w:rsidRDefault="00503A87" w:rsidP="007933F1">
            <w:pPr>
              <w:rPr>
                <w:rFonts w:ascii="Times New Roman" w:hAnsi="Times New Roman" w:cs="Times New Roman"/>
                <w:b/>
              </w:rPr>
            </w:pPr>
            <w:r w:rsidRPr="00FE37CB">
              <w:rPr>
                <w:rFonts w:ascii="Times New Roman" w:hAnsi="Times New Roman" w:cs="Times New Roman"/>
                <w:b/>
              </w:rPr>
              <w:t>Funcție</w:t>
            </w:r>
          </w:p>
        </w:tc>
      </w:tr>
      <w:tr w:rsidR="000C4756" w:rsidRPr="00FE37CB" w:rsidTr="00A43DE6">
        <w:tc>
          <w:tcPr>
            <w:tcW w:w="6192" w:type="dxa"/>
            <w:gridSpan w:val="2"/>
          </w:tcPr>
          <w:p w:rsidR="000C4756" w:rsidRPr="00FE37CB" w:rsidRDefault="000C4756" w:rsidP="007933F1">
            <w:pPr>
              <w:rPr>
                <w:rFonts w:ascii="Times New Roman" w:hAnsi="Times New Roman" w:cs="Times New Roman"/>
                <w:color w:val="FF0000"/>
              </w:rPr>
            </w:pPr>
            <w:r w:rsidRPr="00FE37CB">
              <w:rPr>
                <w:rFonts w:ascii="Times New Roman" w:hAnsi="Times New Roman" w:cs="Times New Roman"/>
                <w:i/>
                <w:color w:val="FF0000"/>
              </w:rPr>
              <w:t>Se completează cu numele și prenumele managerului de proiect</w:t>
            </w:r>
          </w:p>
        </w:tc>
        <w:tc>
          <w:tcPr>
            <w:tcW w:w="3096" w:type="dxa"/>
          </w:tcPr>
          <w:p w:rsidR="000C4756" w:rsidRPr="00FE37CB" w:rsidRDefault="000C4756" w:rsidP="007933F1">
            <w:pPr>
              <w:rPr>
                <w:rFonts w:ascii="Times New Roman" w:hAnsi="Times New Roman" w:cs="Times New Roman"/>
                <w:b/>
              </w:rPr>
            </w:pPr>
            <w:r w:rsidRPr="00FE37CB">
              <w:rPr>
                <w:rFonts w:ascii="Times New Roman" w:hAnsi="Times New Roman" w:cs="Times New Roman"/>
                <w:i/>
                <w:color w:val="FF0000"/>
              </w:rPr>
              <w:t>manager de proiect</w:t>
            </w:r>
          </w:p>
        </w:tc>
      </w:tr>
    </w:tbl>
    <w:p w:rsidR="003F1A1E" w:rsidRPr="00FE37CB" w:rsidRDefault="003F1A1E"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96"/>
        <w:gridCol w:w="3096"/>
        <w:gridCol w:w="3096"/>
      </w:tblGrid>
      <w:tr w:rsidR="008A643D" w:rsidRPr="00FE37CB" w:rsidTr="009D6626">
        <w:tc>
          <w:tcPr>
            <w:tcW w:w="3096" w:type="dxa"/>
          </w:tcPr>
          <w:p w:rsidR="008A643D" w:rsidRPr="00FE37CB" w:rsidRDefault="008A643D" w:rsidP="007933F1">
            <w:pPr>
              <w:rPr>
                <w:rFonts w:ascii="Times New Roman" w:hAnsi="Times New Roman" w:cs="Times New Roman"/>
                <w:b/>
              </w:rPr>
            </w:pPr>
            <w:r w:rsidRPr="00FE37CB">
              <w:rPr>
                <w:rFonts w:ascii="Times New Roman" w:hAnsi="Times New Roman" w:cs="Times New Roman"/>
                <w:b/>
              </w:rPr>
              <w:t>Telefon</w:t>
            </w:r>
          </w:p>
        </w:tc>
        <w:tc>
          <w:tcPr>
            <w:tcW w:w="3096" w:type="dxa"/>
          </w:tcPr>
          <w:p w:rsidR="008A643D" w:rsidRPr="00FE37CB" w:rsidRDefault="008A643D" w:rsidP="007933F1">
            <w:pPr>
              <w:rPr>
                <w:rFonts w:ascii="Times New Roman" w:hAnsi="Times New Roman" w:cs="Times New Roman"/>
                <w:b/>
              </w:rPr>
            </w:pPr>
            <w:r w:rsidRPr="00FE37CB">
              <w:rPr>
                <w:rFonts w:ascii="Times New Roman" w:hAnsi="Times New Roman" w:cs="Times New Roman"/>
                <w:b/>
              </w:rPr>
              <w:t>Fax</w:t>
            </w:r>
          </w:p>
        </w:tc>
        <w:tc>
          <w:tcPr>
            <w:tcW w:w="3096" w:type="dxa"/>
          </w:tcPr>
          <w:p w:rsidR="008A643D" w:rsidRPr="00FE37CB" w:rsidRDefault="008A643D" w:rsidP="007933F1">
            <w:pPr>
              <w:rPr>
                <w:rFonts w:ascii="Times New Roman" w:hAnsi="Times New Roman" w:cs="Times New Roman"/>
                <w:b/>
              </w:rPr>
            </w:pPr>
            <w:r w:rsidRPr="00FE37CB">
              <w:rPr>
                <w:rFonts w:ascii="Times New Roman" w:hAnsi="Times New Roman" w:cs="Times New Roman"/>
                <w:b/>
              </w:rPr>
              <w:t>Email</w:t>
            </w:r>
          </w:p>
        </w:tc>
      </w:tr>
      <w:tr w:rsidR="008A643D" w:rsidRPr="00FE37CB" w:rsidTr="009D6626">
        <w:tc>
          <w:tcPr>
            <w:tcW w:w="3096" w:type="dxa"/>
          </w:tcPr>
          <w:p w:rsidR="008A643D" w:rsidRPr="00FE37CB" w:rsidRDefault="008A643D" w:rsidP="007933F1">
            <w:pPr>
              <w:rPr>
                <w:rFonts w:ascii="Times New Roman" w:hAnsi="Times New Roman" w:cs="Times New Roman"/>
                <w:b/>
              </w:rPr>
            </w:pPr>
          </w:p>
        </w:tc>
        <w:tc>
          <w:tcPr>
            <w:tcW w:w="3096" w:type="dxa"/>
          </w:tcPr>
          <w:p w:rsidR="008A643D" w:rsidRPr="00FE37CB" w:rsidRDefault="008A643D" w:rsidP="007933F1">
            <w:pPr>
              <w:rPr>
                <w:rFonts w:ascii="Times New Roman" w:hAnsi="Times New Roman" w:cs="Times New Roman"/>
                <w:b/>
              </w:rPr>
            </w:pPr>
          </w:p>
        </w:tc>
        <w:tc>
          <w:tcPr>
            <w:tcW w:w="3096" w:type="dxa"/>
          </w:tcPr>
          <w:p w:rsidR="008A643D" w:rsidRPr="00FE37CB" w:rsidRDefault="008A643D" w:rsidP="007933F1">
            <w:pPr>
              <w:rPr>
                <w:rFonts w:ascii="Times New Roman" w:hAnsi="Times New Roman" w:cs="Times New Roman"/>
                <w:b/>
              </w:rPr>
            </w:pPr>
          </w:p>
        </w:tc>
      </w:tr>
    </w:tbl>
    <w:p w:rsidR="008A643D" w:rsidRPr="00FE37CB" w:rsidRDefault="008A643D" w:rsidP="007933F1">
      <w:pPr>
        <w:spacing w:after="0" w:line="240" w:lineRule="auto"/>
        <w:rPr>
          <w:rFonts w:ascii="Times New Roman" w:hAnsi="Times New Roman" w:cs="Times New Roman"/>
          <w:b/>
        </w:rPr>
      </w:pPr>
    </w:p>
    <w:p w:rsidR="00F864D5" w:rsidRPr="00FE37CB" w:rsidRDefault="00C670B3"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7" w:name="_Toc446079463"/>
      <w:r>
        <w:rPr>
          <w:rFonts w:ascii="Times New Roman" w:hAnsi="Times New Roman" w:cs="Times New Roman"/>
          <w:color w:val="auto"/>
          <w:sz w:val="22"/>
          <w:szCs w:val="22"/>
        </w:rPr>
        <w:t>5</w:t>
      </w:r>
      <w:r w:rsidR="006E49CF" w:rsidRPr="00FE37CB">
        <w:rPr>
          <w:rFonts w:ascii="Times New Roman" w:hAnsi="Times New Roman" w:cs="Times New Roman"/>
          <w:color w:val="auto"/>
          <w:sz w:val="22"/>
          <w:szCs w:val="22"/>
        </w:rPr>
        <w:t>.</w:t>
      </w:r>
      <w:r w:rsidR="00F864D5" w:rsidRPr="00FE37CB">
        <w:rPr>
          <w:rFonts w:ascii="Times New Roman" w:hAnsi="Times New Roman" w:cs="Times New Roman"/>
          <w:color w:val="auto"/>
          <w:sz w:val="22"/>
          <w:szCs w:val="22"/>
        </w:rPr>
        <w:t xml:space="preserve"> Persoana de contact</w:t>
      </w:r>
      <w:bookmarkEnd w:id="7"/>
    </w:p>
    <w:p w:rsidR="00F864D5" w:rsidRPr="00FE37CB" w:rsidRDefault="00F864D5"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96"/>
        <w:gridCol w:w="3096"/>
        <w:gridCol w:w="3096"/>
      </w:tblGrid>
      <w:tr w:rsidR="00F864D5" w:rsidRPr="00FE37CB" w:rsidTr="0055254C">
        <w:tc>
          <w:tcPr>
            <w:tcW w:w="3096" w:type="dxa"/>
          </w:tcPr>
          <w:p w:rsidR="00F864D5" w:rsidRPr="00FE37CB" w:rsidRDefault="00F864D5" w:rsidP="007933F1">
            <w:pPr>
              <w:rPr>
                <w:rFonts w:ascii="Times New Roman" w:hAnsi="Times New Roman" w:cs="Times New Roman"/>
                <w:b/>
              </w:rPr>
            </w:pPr>
            <w:r w:rsidRPr="00FE37CB">
              <w:rPr>
                <w:rFonts w:ascii="Times New Roman" w:hAnsi="Times New Roman" w:cs="Times New Roman"/>
                <w:b/>
              </w:rPr>
              <w:t>Nume</w:t>
            </w:r>
          </w:p>
        </w:tc>
        <w:tc>
          <w:tcPr>
            <w:tcW w:w="3096" w:type="dxa"/>
          </w:tcPr>
          <w:p w:rsidR="00F864D5" w:rsidRPr="00FE37CB" w:rsidRDefault="00F864D5" w:rsidP="007933F1">
            <w:pPr>
              <w:rPr>
                <w:rFonts w:ascii="Times New Roman" w:hAnsi="Times New Roman" w:cs="Times New Roman"/>
                <w:b/>
              </w:rPr>
            </w:pPr>
            <w:r w:rsidRPr="00FE37CB">
              <w:rPr>
                <w:rFonts w:ascii="Times New Roman" w:hAnsi="Times New Roman" w:cs="Times New Roman"/>
                <w:b/>
              </w:rPr>
              <w:t>Prenume</w:t>
            </w:r>
          </w:p>
        </w:tc>
        <w:tc>
          <w:tcPr>
            <w:tcW w:w="3096" w:type="dxa"/>
          </w:tcPr>
          <w:p w:rsidR="00F864D5" w:rsidRPr="00FE37CB" w:rsidRDefault="000C4756" w:rsidP="007933F1">
            <w:pPr>
              <w:rPr>
                <w:rFonts w:ascii="Times New Roman" w:hAnsi="Times New Roman" w:cs="Times New Roman"/>
                <w:b/>
              </w:rPr>
            </w:pPr>
            <w:r w:rsidRPr="00FE37CB">
              <w:rPr>
                <w:rFonts w:ascii="Times New Roman" w:hAnsi="Times New Roman" w:cs="Times New Roman"/>
                <w:b/>
              </w:rPr>
              <w:t>Funcție</w:t>
            </w:r>
          </w:p>
        </w:tc>
      </w:tr>
      <w:tr w:rsidR="000C4756" w:rsidRPr="00FE37CB" w:rsidTr="00A43DE6">
        <w:tc>
          <w:tcPr>
            <w:tcW w:w="6192" w:type="dxa"/>
            <w:gridSpan w:val="2"/>
          </w:tcPr>
          <w:p w:rsidR="000C4756" w:rsidRPr="00FE37CB" w:rsidRDefault="000C4756" w:rsidP="007933F1">
            <w:pPr>
              <w:jc w:val="both"/>
              <w:rPr>
                <w:rFonts w:ascii="Times New Roman" w:hAnsi="Times New Roman" w:cs="Times New Roman"/>
                <w:i/>
                <w:color w:val="FF0000"/>
              </w:rPr>
            </w:pPr>
            <w:r w:rsidRPr="00FE37CB">
              <w:rPr>
                <w:rFonts w:ascii="Times New Roman" w:hAnsi="Times New Roman" w:cs="Times New Roman"/>
                <w:i/>
                <w:color w:val="FF0000"/>
              </w:rPr>
              <w:t>Persoana de contact este persoana desemnată de Solicitant să menţină contactul cu Autoritatea de Management în procesul de evaluare a Cererii de finanţare.</w:t>
            </w:r>
          </w:p>
          <w:p w:rsidR="000C4756" w:rsidRPr="00FE37CB" w:rsidRDefault="000C4756" w:rsidP="007933F1">
            <w:pPr>
              <w:jc w:val="both"/>
              <w:rPr>
                <w:rFonts w:ascii="Times New Roman" w:hAnsi="Times New Roman" w:cs="Times New Roman"/>
                <w:b/>
              </w:rPr>
            </w:pPr>
            <w:r w:rsidRPr="00FE37CB">
              <w:rPr>
                <w:rFonts w:ascii="Times New Roman" w:hAnsi="Times New Roman" w:cs="Times New Roman"/>
                <w:i/>
                <w:color w:val="FF0000"/>
              </w:rPr>
              <w:t>Persoa</w:t>
            </w:r>
            <w:r w:rsidR="00D91F98" w:rsidRPr="00FE37CB">
              <w:rPr>
                <w:rFonts w:ascii="Times New Roman" w:hAnsi="Times New Roman" w:cs="Times New Roman"/>
                <w:i/>
                <w:color w:val="FF0000"/>
              </w:rPr>
              <w:t>na de contact poate fi ac</w:t>
            </w:r>
            <w:r w:rsidRPr="00FE37CB">
              <w:rPr>
                <w:rFonts w:ascii="Times New Roman" w:hAnsi="Times New Roman" w:cs="Times New Roman"/>
                <w:i/>
                <w:color w:val="FF0000"/>
              </w:rPr>
              <w:t>e</w:t>
            </w:r>
            <w:r w:rsidR="00D91F98" w:rsidRPr="00FE37CB">
              <w:rPr>
                <w:rFonts w:ascii="Times New Roman" w:hAnsi="Times New Roman" w:cs="Times New Roman"/>
                <w:i/>
                <w:color w:val="FF0000"/>
              </w:rPr>
              <w:t>ia</w:t>
            </w:r>
            <w:r w:rsidRPr="00FE37CB">
              <w:rPr>
                <w:rFonts w:ascii="Times New Roman" w:hAnsi="Times New Roman" w:cs="Times New Roman"/>
                <w:i/>
                <w:color w:val="FF0000"/>
              </w:rPr>
              <w:t>și cu reprezentantul legal sau Managerul de Proiect</w:t>
            </w:r>
          </w:p>
        </w:tc>
        <w:tc>
          <w:tcPr>
            <w:tcW w:w="3096" w:type="dxa"/>
          </w:tcPr>
          <w:p w:rsidR="000C4756" w:rsidRPr="00FE37CB" w:rsidRDefault="000C4756" w:rsidP="007933F1">
            <w:pPr>
              <w:jc w:val="both"/>
              <w:rPr>
                <w:rFonts w:ascii="Times New Roman" w:hAnsi="Times New Roman" w:cs="Times New Roman"/>
                <w:i/>
                <w:color w:val="FF0000"/>
              </w:rPr>
            </w:pPr>
            <w:r w:rsidRPr="00FE37CB">
              <w:rPr>
                <w:rFonts w:ascii="Times New Roman" w:hAnsi="Times New Roman" w:cs="Times New Roman"/>
                <w:i/>
                <w:color w:val="FF0000"/>
              </w:rPr>
              <w:t>Se completează cu denumirea funcției pe care o deține persoana de contact desemnată, în cadrul proiectului.</w:t>
            </w:r>
          </w:p>
        </w:tc>
      </w:tr>
    </w:tbl>
    <w:p w:rsidR="00F864D5" w:rsidRPr="00FE37CB" w:rsidRDefault="00F864D5"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96"/>
        <w:gridCol w:w="3096"/>
        <w:gridCol w:w="3096"/>
      </w:tblGrid>
      <w:tr w:rsidR="008A643D" w:rsidRPr="00FE37CB" w:rsidTr="009D6626">
        <w:tc>
          <w:tcPr>
            <w:tcW w:w="3096" w:type="dxa"/>
          </w:tcPr>
          <w:p w:rsidR="008A643D" w:rsidRPr="00FE37CB" w:rsidRDefault="008A643D" w:rsidP="007933F1">
            <w:pPr>
              <w:rPr>
                <w:rFonts w:ascii="Times New Roman" w:hAnsi="Times New Roman" w:cs="Times New Roman"/>
                <w:b/>
              </w:rPr>
            </w:pPr>
            <w:r w:rsidRPr="00FE37CB">
              <w:rPr>
                <w:rFonts w:ascii="Times New Roman" w:hAnsi="Times New Roman" w:cs="Times New Roman"/>
                <w:b/>
              </w:rPr>
              <w:t>Telefon</w:t>
            </w:r>
          </w:p>
        </w:tc>
        <w:tc>
          <w:tcPr>
            <w:tcW w:w="3096" w:type="dxa"/>
          </w:tcPr>
          <w:p w:rsidR="008A643D" w:rsidRPr="00FE37CB" w:rsidRDefault="008A643D" w:rsidP="007933F1">
            <w:pPr>
              <w:rPr>
                <w:rFonts w:ascii="Times New Roman" w:hAnsi="Times New Roman" w:cs="Times New Roman"/>
                <w:b/>
              </w:rPr>
            </w:pPr>
            <w:r w:rsidRPr="00FE37CB">
              <w:rPr>
                <w:rFonts w:ascii="Times New Roman" w:hAnsi="Times New Roman" w:cs="Times New Roman"/>
                <w:b/>
              </w:rPr>
              <w:t>Fax</w:t>
            </w:r>
          </w:p>
        </w:tc>
        <w:tc>
          <w:tcPr>
            <w:tcW w:w="3096" w:type="dxa"/>
          </w:tcPr>
          <w:p w:rsidR="008A643D" w:rsidRPr="00FE37CB" w:rsidRDefault="008A643D" w:rsidP="007933F1">
            <w:pPr>
              <w:rPr>
                <w:rFonts w:ascii="Times New Roman" w:hAnsi="Times New Roman" w:cs="Times New Roman"/>
                <w:b/>
              </w:rPr>
            </w:pPr>
            <w:r w:rsidRPr="00FE37CB">
              <w:rPr>
                <w:rFonts w:ascii="Times New Roman" w:hAnsi="Times New Roman" w:cs="Times New Roman"/>
                <w:b/>
              </w:rPr>
              <w:t>Email</w:t>
            </w:r>
          </w:p>
        </w:tc>
      </w:tr>
      <w:tr w:rsidR="008A643D" w:rsidRPr="00FE37CB" w:rsidTr="009D6626">
        <w:tc>
          <w:tcPr>
            <w:tcW w:w="3096" w:type="dxa"/>
          </w:tcPr>
          <w:p w:rsidR="008A643D" w:rsidRPr="00FE37CB" w:rsidRDefault="008A643D" w:rsidP="007933F1">
            <w:pPr>
              <w:rPr>
                <w:rFonts w:ascii="Times New Roman" w:hAnsi="Times New Roman" w:cs="Times New Roman"/>
                <w:b/>
              </w:rPr>
            </w:pPr>
          </w:p>
        </w:tc>
        <w:tc>
          <w:tcPr>
            <w:tcW w:w="3096" w:type="dxa"/>
          </w:tcPr>
          <w:p w:rsidR="008A643D" w:rsidRPr="00FE37CB" w:rsidRDefault="008A643D" w:rsidP="007933F1">
            <w:pPr>
              <w:rPr>
                <w:rFonts w:ascii="Times New Roman" w:hAnsi="Times New Roman" w:cs="Times New Roman"/>
                <w:b/>
              </w:rPr>
            </w:pPr>
          </w:p>
        </w:tc>
        <w:tc>
          <w:tcPr>
            <w:tcW w:w="3096" w:type="dxa"/>
          </w:tcPr>
          <w:p w:rsidR="008A643D" w:rsidRPr="00FE37CB" w:rsidRDefault="008A643D" w:rsidP="007933F1">
            <w:pPr>
              <w:rPr>
                <w:rFonts w:ascii="Times New Roman" w:hAnsi="Times New Roman" w:cs="Times New Roman"/>
                <w:b/>
              </w:rPr>
            </w:pPr>
          </w:p>
        </w:tc>
      </w:tr>
    </w:tbl>
    <w:p w:rsidR="00F864D5" w:rsidRPr="00FE37CB" w:rsidRDefault="00F864D5" w:rsidP="007933F1">
      <w:pPr>
        <w:spacing w:after="0" w:line="240" w:lineRule="auto"/>
        <w:rPr>
          <w:rFonts w:ascii="Times New Roman" w:hAnsi="Times New Roman" w:cs="Times New Roman"/>
          <w:b/>
        </w:rPr>
      </w:pPr>
    </w:p>
    <w:p w:rsidR="00F864D5" w:rsidRPr="00FE37CB" w:rsidRDefault="00C670B3"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8" w:name="_Toc446079464"/>
      <w:r>
        <w:rPr>
          <w:rFonts w:ascii="Times New Roman" w:hAnsi="Times New Roman" w:cs="Times New Roman"/>
          <w:color w:val="auto"/>
          <w:sz w:val="22"/>
          <w:szCs w:val="22"/>
        </w:rPr>
        <w:t>6</w:t>
      </w:r>
      <w:r w:rsidR="006E49CF" w:rsidRPr="00FE37CB">
        <w:rPr>
          <w:rFonts w:ascii="Times New Roman" w:hAnsi="Times New Roman" w:cs="Times New Roman"/>
          <w:color w:val="auto"/>
          <w:sz w:val="22"/>
          <w:szCs w:val="22"/>
        </w:rPr>
        <w:t>.</w:t>
      </w:r>
      <w:r w:rsidR="00F864D5" w:rsidRPr="00FE37CB">
        <w:rPr>
          <w:rFonts w:ascii="Times New Roman" w:hAnsi="Times New Roman" w:cs="Times New Roman"/>
          <w:color w:val="auto"/>
          <w:sz w:val="22"/>
          <w:szCs w:val="22"/>
        </w:rPr>
        <w:t xml:space="preserve"> Capacitate solicitant</w:t>
      </w:r>
      <w:bookmarkEnd w:id="8"/>
    </w:p>
    <w:p w:rsidR="0068494B" w:rsidRPr="00FE37CB" w:rsidRDefault="0068494B" w:rsidP="007933F1">
      <w:pPr>
        <w:spacing w:after="0" w:line="240" w:lineRule="auto"/>
        <w:rPr>
          <w:rFonts w:ascii="Times New Roman" w:hAnsi="Times New Roman" w:cs="Times New Roman"/>
          <w:b/>
          <w:bCs/>
        </w:rPr>
      </w:pPr>
    </w:p>
    <w:p w:rsidR="00F864D5" w:rsidRPr="00FE37CB" w:rsidRDefault="00F864D5" w:rsidP="007933F1">
      <w:pPr>
        <w:spacing w:after="0" w:line="240" w:lineRule="auto"/>
        <w:rPr>
          <w:rFonts w:ascii="Times New Roman" w:hAnsi="Times New Roman" w:cs="Times New Roman"/>
          <w:b/>
          <w:bCs/>
        </w:rPr>
      </w:pPr>
      <w:r w:rsidRPr="00FE37CB">
        <w:rPr>
          <w:rFonts w:ascii="Times New Roman" w:hAnsi="Times New Roman" w:cs="Times New Roman"/>
          <w:b/>
          <w:bCs/>
        </w:rPr>
        <w:t>Sursa de cofinanțare</w:t>
      </w:r>
    </w:p>
    <w:tbl>
      <w:tblPr>
        <w:tblStyle w:val="TableGrid"/>
        <w:tblW w:w="0" w:type="auto"/>
        <w:tblLook w:val="04A0" w:firstRow="1" w:lastRow="0" w:firstColumn="1" w:lastColumn="0" w:noHBand="0" w:noVBand="1"/>
      </w:tblPr>
      <w:tblGrid>
        <w:gridCol w:w="9288"/>
      </w:tblGrid>
      <w:tr w:rsidR="00F864D5" w:rsidRPr="00FE37CB" w:rsidTr="00F864D5">
        <w:tc>
          <w:tcPr>
            <w:tcW w:w="9288" w:type="dxa"/>
          </w:tcPr>
          <w:p w:rsidR="0068494B" w:rsidRPr="00FE37CB" w:rsidRDefault="0068494B" w:rsidP="007933F1">
            <w:pPr>
              <w:rPr>
                <w:rFonts w:ascii="Times New Roman" w:hAnsi="Times New Roman" w:cs="Times New Roman"/>
                <w:bCs/>
                <w:i/>
                <w:color w:val="FF0000"/>
              </w:rPr>
            </w:pPr>
            <w:r w:rsidRPr="00FE37CB">
              <w:rPr>
                <w:rFonts w:ascii="Times New Roman" w:hAnsi="Times New Roman" w:cs="Times New Roman"/>
                <w:bCs/>
                <w:i/>
                <w:color w:val="FF0000"/>
              </w:rPr>
              <w:t>Se selectează din nomenclator</w:t>
            </w:r>
          </w:p>
          <w:p w:rsidR="0068494B" w:rsidRPr="00FE37CB" w:rsidRDefault="00573C37" w:rsidP="007933F1">
            <w:pPr>
              <w:pStyle w:val="ListParagraph"/>
              <w:numPr>
                <w:ilvl w:val="0"/>
                <w:numId w:val="32"/>
              </w:numPr>
              <w:rPr>
                <w:rFonts w:ascii="Times New Roman" w:hAnsi="Times New Roman" w:cs="Times New Roman"/>
                <w:bCs/>
                <w:i/>
                <w:color w:val="FF0000"/>
              </w:rPr>
            </w:pPr>
            <w:r>
              <w:rPr>
                <w:rFonts w:ascii="Times New Roman" w:hAnsi="Times New Roman" w:cs="Times New Roman"/>
                <w:bCs/>
                <w:i/>
                <w:color w:val="FF0000"/>
              </w:rPr>
              <w:t>Buget de stat</w:t>
            </w:r>
            <w:r w:rsidR="0068494B" w:rsidRPr="00FE37CB">
              <w:rPr>
                <w:rFonts w:ascii="Times New Roman" w:hAnsi="Times New Roman" w:cs="Times New Roman"/>
                <w:b/>
              </w:rPr>
              <w:t xml:space="preserve"> </w:t>
            </w:r>
          </w:p>
        </w:tc>
      </w:tr>
    </w:tbl>
    <w:p w:rsidR="00F864D5" w:rsidRPr="00FE37CB" w:rsidRDefault="00F864D5" w:rsidP="007933F1">
      <w:pPr>
        <w:spacing w:after="0" w:line="240" w:lineRule="auto"/>
        <w:rPr>
          <w:rFonts w:ascii="Times New Roman" w:hAnsi="Times New Roman" w:cs="Times New Roman"/>
          <w:b/>
          <w:bCs/>
        </w:rPr>
      </w:pPr>
    </w:p>
    <w:p w:rsidR="00835E15" w:rsidRDefault="00835E15" w:rsidP="007933F1">
      <w:pPr>
        <w:spacing w:after="0" w:line="240" w:lineRule="auto"/>
        <w:rPr>
          <w:rFonts w:ascii="Times New Roman" w:hAnsi="Times New Roman" w:cs="Times New Roman"/>
          <w:b/>
          <w:bCs/>
        </w:rPr>
      </w:pPr>
    </w:p>
    <w:p w:rsidR="0068494B" w:rsidRPr="00FE37CB" w:rsidRDefault="0068494B" w:rsidP="007933F1">
      <w:pPr>
        <w:spacing w:after="0" w:line="240" w:lineRule="auto"/>
        <w:rPr>
          <w:rFonts w:ascii="Times New Roman" w:hAnsi="Times New Roman" w:cs="Times New Roman"/>
          <w:b/>
          <w:bCs/>
        </w:rPr>
      </w:pPr>
      <w:r w:rsidRPr="00FE37CB">
        <w:rPr>
          <w:rFonts w:ascii="Times New Roman" w:hAnsi="Times New Roman" w:cs="Times New Roman"/>
          <w:b/>
          <w:bCs/>
        </w:rPr>
        <w:t>Calitatea entității în proiect</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spacing w:after="200"/>
              <w:rPr>
                <w:rFonts w:ascii="Times New Roman" w:hAnsi="Times New Roman" w:cs="Times New Roman"/>
                <w:bCs/>
                <w:i/>
                <w:color w:val="FF0000"/>
              </w:rPr>
            </w:pPr>
            <w:r w:rsidRPr="00FE37CB">
              <w:rPr>
                <w:rFonts w:ascii="Times New Roman" w:hAnsi="Times New Roman" w:cs="Times New Roman"/>
                <w:bCs/>
                <w:i/>
                <w:color w:val="FF0000"/>
              </w:rPr>
              <w:t xml:space="preserve">Se selectează din nomenclator - </w:t>
            </w:r>
            <w:r w:rsidRPr="00835E15">
              <w:rPr>
                <w:rFonts w:ascii="Times New Roman" w:hAnsi="Times New Roman" w:cs="Times New Roman"/>
                <w:bCs/>
                <w:i/>
                <w:color w:val="FF0000"/>
              </w:rPr>
              <w:t>NA</w:t>
            </w:r>
          </w:p>
        </w:tc>
      </w:tr>
    </w:tbl>
    <w:p w:rsidR="0068494B" w:rsidRPr="00FE37CB" w:rsidRDefault="0068494B" w:rsidP="007933F1">
      <w:pPr>
        <w:spacing w:after="0" w:line="240" w:lineRule="auto"/>
        <w:rPr>
          <w:rFonts w:ascii="Times New Roman" w:hAnsi="Times New Roman" w:cs="Times New Roman"/>
          <w:b/>
          <w:bCs/>
        </w:rPr>
      </w:pPr>
    </w:p>
    <w:p w:rsidR="0068494B" w:rsidRPr="00FE37CB" w:rsidRDefault="0068494B" w:rsidP="007933F1">
      <w:pPr>
        <w:spacing w:after="0" w:line="240" w:lineRule="auto"/>
        <w:rPr>
          <w:rFonts w:ascii="Times New Roman" w:hAnsi="Times New Roman" w:cs="Times New Roman"/>
          <w:b/>
          <w:bCs/>
        </w:rPr>
      </w:pPr>
      <w:r w:rsidRPr="00FE37CB">
        <w:rPr>
          <w:rFonts w:ascii="Times New Roman" w:hAnsi="Times New Roman" w:cs="Times New Roman"/>
          <w:b/>
          <w:bCs/>
        </w:rPr>
        <w:t>Alegeți cod CAEN relevant</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rPr>
                <w:rFonts w:ascii="Times New Roman" w:hAnsi="Times New Roman" w:cs="Times New Roman"/>
                <w:b/>
              </w:rPr>
            </w:pPr>
            <w:r w:rsidRPr="00FE37CB">
              <w:rPr>
                <w:rFonts w:ascii="Times New Roman" w:hAnsi="Times New Roman" w:cs="Times New Roman"/>
                <w:bCs/>
                <w:i/>
                <w:color w:val="FF0000"/>
              </w:rPr>
              <w:t xml:space="preserve">Se selectează din nomenclator </w:t>
            </w:r>
          </w:p>
        </w:tc>
      </w:tr>
    </w:tbl>
    <w:p w:rsidR="0068494B" w:rsidRPr="00FE37CB" w:rsidRDefault="0068494B" w:rsidP="007933F1">
      <w:pPr>
        <w:spacing w:after="0" w:line="240" w:lineRule="auto"/>
        <w:rPr>
          <w:rFonts w:ascii="Times New Roman" w:hAnsi="Times New Roman" w:cs="Times New Roman"/>
          <w:b/>
        </w:rPr>
      </w:pPr>
    </w:p>
    <w:p w:rsidR="0068494B" w:rsidRPr="00FE37CB" w:rsidRDefault="0068494B" w:rsidP="007933F1">
      <w:pPr>
        <w:spacing w:after="0" w:line="240" w:lineRule="auto"/>
        <w:rPr>
          <w:rFonts w:ascii="Times New Roman" w:hAnsi="Times New Roman" w:cs="Times New Roman"/>
          <w:b/>
          <w:bCs/>
        </w:rPr>
      </w:pPr>
      <w:r w:rsidRPr="00FE37CB">
        <w:rPr>
          <w:rFonts w:ascii="Times New Roman" w:hAnsi="Times New Roman" w:cs="Times New Roman"/>
          <w:b/>
          <w:bCs/>
        </w:rPr>
        <w:t>Capacitate administrativa</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jc w:val="both"/>
              <w:rPr>
                <w:rFonts w:ascii="Times New Roman" w:hAnsi="Times New Roman" w:cs="Times New Roman"/>
                <w:b/>
                <w:bCs/>
              </w:rPr>
            </w:pPr>
            <w:r w:rsidRPr="00FE37CB">
              <w:rPr>
                <w:rFonts w:ascii="Times New Roman" w:hAnsi="Times New Roman" w:cs="Times New Roman"/>
                <w:bCs/>
                <w:i/>
                <w:color w:val="FF0000"/>
              </w:rPr>
              <w:t>Capacitatea administrativă (vă rugăm să menționați după caz, 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tc>
      </w:tr>
    </w:tbl>
    <w:p w:rsidR="0068494B" w:rsidRPr="00FE37CB" w:rsidRDefault="0068494B" w:rsidP="007933F1">
      <w:pPr>
        <w:spacing w:after="0" w:line="240" w:lineRule="auto"/>
        <w:rPr>
          <w:rFonts w:ascii="Times New Roman" w:hAnsi="Times New Roman" w:cs="Times New Roman"/>
          <w:b/>
          <w:bCs/>
        </w:rPr>
      </w:pPr>
    </w:p>
    <w:p w:rsidR="0068494B" w:rsidRPr="00FE37CB" w:rsidRDefault="0068494B" w:rsidP="007933F1">
      <w:pPr>
        <w:spacing w:after="0" w:line="240" w:lineRule="auto"/>
        <w:rPr>
          <w:rFonts w:ascii="Times New Roman" w:hAnsi="Times New Roman" w:cs="Times New Roman"/>
          <w:b/>
          <w:bCs/>
        </w:rPr>
      </w:pPr>
      <w:r w:rsidRPr="00FE37CB">
        <w:rPr>
          <w:rFonts w:ascii="Times New Roman" w:hAnsi="Times New Roman" w:cs="Times New Roman"/>
          <w:b/>
          <w:bCs/>
        </w:rPr>
        <w:t>Capacitate financiara</w:t>
      </w:r>
    </w:p>
    <w:tbl>
      <w:tblPr>
        <w:tblStyle w:val="TableGrid"/>
        <w:tblW w:w="9356" w:type="dxa"/>
        <w:tblInd w:w="-34" w:type="dxa"/>
        <w:tblLook w:val="04A0" w:firstRow="1" w:lastRow="0" w:firstColumn="1" w:lastColumn="0" w:noHBand="0" w:noVBand="1"/>
      </w:tblPr>
      <w:tblGrid>
        <w:gridCol w:w="9356"/>
      </w:tblGrid>
      <w:tr w:rsidR="0068494B" w:rsidRPr="00FE37CB" w:rsidTr="0068494B">
        <w:tc>
          <w:tcPr>
            <w:tcW w:w="9356" w:type="dxa"/>
          </w:tcPr>
          <w:p w:rsidR="0068494B" w:rsidRPr="00FE37CB" w:rsidRDefault="0068494B" w:rsidP="007933F1">
            <w:pPr>
              <w:jc w:val="both"/>
              <w:rPr>
                <w:rFonts w:ascii="Times New Roman" w:hAnsi="Times New Roman" w:cs="Times New Roman"/>
                <w:bCs/>
                <w:i/>
                <w:color w:val="FF0000"/>
              </w:rPr>
            </w:pPr>
            <w:r w:rsidRPr="00FE37CB">
              <w:rPr>
                <w:rFonts w:ascii="Times New Roman" w:hAnsi="Times New Roman" w:cs="Times New Roman"/>
                <w:bCs/>
                <w:i/>
                <w:color w:val="FF0000"/>
              </w:rPr>
              <w:t>Capacitatea financiară (vă rugăm să confirmați cel puțin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tc>
      </w:tr>
    </w:tbl>
    <w:p w:rsidR="0068494B" w:rsidRPr="00FE37CB" w:rsidRDefault="0068494B" w:rsidP="007933F1">
      <w:pPr>
        <w:spacing w:after="0" w:line="240" w:lineRule="auto"/>
        <w:rPr>
          <w:rFonts w:ascii="Times New Roman" w:hAnsi="Times New Roman" w:cs="Times New Roman"/>
          <w:b/>
        </w:rPr>
      </w:pPr>
    </w:p>
    <w:p w:rsidR="0068494B" w:rsidRPr="00FE37CB" w:rsidRDefault="0068494B" w:rsidP="007933F1">
      <w:pPr>
        <w:spacing w:after="0" w:line="240" w:lineRule="auto"/>
        <w:rPr>
          <w:rFonts w:ascii="Times New Roman" w:hAnsi="Times New Roman" w:cs="Times New Roman"/>
          <w:b/>
          <w:bCs/>
        </w:rPr>
      </w:pPr>
      <w:r w:rsidRPr="00FE37CB">
        <w:rPr>
          <w:rFonts w:ascii="Times New Roman" w:hAnsi="Times New Roman" w:cs="Times New Roman"/>
          <w:b/>
          <w:bCs/>
        </w:rPr>
        <w:t>Capacitate tehnica</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jc w:val="both"/>
              <w:rPr>
                <w:rFonts w:ascii="Times New Roman" w:hAnsi="Times New Roman" w:cs="Times New Roman"/>
                <w:bCs/>
                <w:i/>
                <w:color w:val="FF0000"/>
              </w:rPr>
            </w:pPr>
            <w:r w:rsidRPr="00FE37CB">
              <w:rPr>
                <w:rFonts w:ascii="Times New Roman" w:hAnsi="Times New Roman" w:cs="Times New Roman"/>
                <w:bCs/>
                <w:i/>
                <w:color w:val="FF0000"/>
              </w:rPr>
              <w:t>Capacitatea tehnică (vă rugăm să furnizați cel puțin un rezumat al expertizei necesare pentru implementarea proiectului și să precizați numărul persoanelor cu o astfel de expertiză disponibile în cadrul organizației și alocate proiectului)</w:t>
            </w:r>
          </w:p>
          <w:p w:rsidR="0068494B" w:rsidRPr="00FE37CB" w:rsidRDefault="0068494B" w:rsidP="007933F1">
            <w:pPr>
              <w:jc w:val="both"/>
              <w:rPr>
                <w:rFonts w:ascii="Times New Roman" w:hAnsi="Times New Roman" w:cs="Times New Roman"/>
                <w:b/>
                <w:bCs/>
              </w:rPr>
            </w:pPr>
            <w:r w:rsidRPr="00FE37CB">
              <w:rPr>
                <w:rFonts w:ascii="Times New Roman" w:hAnsi="Times New Roman" w:cs="Times New Roman"/>
                <w:bCs/>
                <w:i/>
                <w:color w:val="FF0000"/>
              </w:rPr>
              <w:t>Se va descrie succint solicitantul (personalul angajat, servicii oferite, alte informații relevante)</w:t>
            </w:r>
          </w:p>
        </w:tc>
      </w:tr>
    </w:tbl>
    <w:p w:rsidR="00D52973" w:rsidRPr="00FE37CB" w:rsidRDefault="00D52973" w:rsidP="007933F1">
      <w:pPr>
        <w:spacing w:after="0" w:line="240" w:lineRule="auto"/>
        <w:rPr>
          <w:rFonts w:ascii="Times New Roman" w:hAnsi="Times New Roman" w:cs="Times New Roman"/>
          <w:b/>
          <w:bCs/>
        </w:rPr>
      </w:pPr>
    </w:p>
    <w:p w:rsidR="0068494B" w:rsidRPr="00FE37CB" w:rsidRDefault="0068494B" w:rsidP="007933F1">
      <w:pPr>
        <w:spacing w:after="0" w:line="240" w:lineRule="auto"/>
        <w:rPr>
          <w:rFonts w:ascii="Times New Roman" w:hAnsi="Times New Roman" w:cs="Times New Roman"/>
          <w:b/>
          <w:bCs/>
        </w:rPr>
      </w:pPr>
      <w:r w:rsidRPr="00FE37CB">
        <w:rPr>
          <w:rFonts w:ascii="Times New Roman" w:hAnsi="Times New Roman" w:cs="Times New Roman"/>
          <w:b/>
          <w:bCs/>
        </w:rPr>
        <w:t>Capacitate juridica</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jc w:val="both"/>
              <w:rPr>
                <w:rFonts w:ascii="Times New Roman" w:hAnsi="Times New Roman" w:cs="Times New Roman"/>
                <w:b/>
              </w:rPr>
            </w:pPr>
            <w:r w:rsidRPr="00FE37CB">
              <w:rPr>
                <w:rFonts w:ascii="Times New Roman" w:hAnsi="Times New Roman" w:cs="Times New Roman"/>
                <w:bCs/>
                <w:i/>
                <w:color w:val="FF0000"/>
              </w:rPr>
              <w:t>Capacitatea juridică (indicați cel puțin statutul juridic al beneficiarului care permite implementarea proiectului, precum și capacitatea sa de a întreprinde acțiuni legale, dacă este necesar).</w:t>
            </w:r>
          </w:p>
        </w:tc>
      </w:tr>
    </w:tbl>
    <w:p w:rsidR="00AE5279" w:rsidRDefault="00AE5279" w:rsidP="007933F1">
      <w:pPr>
        <w:spacing w:after="0" w:line="240" w:lineRule="auto"/>
        <w:rPr>
          <w:rFonts w:ascii="Times New Roman" w:hAnsi="Times New Roman" w:cs="Times New Roman"/>
          <w:b/>
        </w:rPr>
      </w:pPr>
    </w:p>
    <w:p w:rsidR="00C67CF6" w:rsidRPr="00FE37CB" w:rsidRDefault="00C67CF6" w:rsidP="007933F1">
      <w:pPr>
        <w:spacing w:after="0" w:line="240" w:lineRule="auto"/>
        <w:rPr>
          <w:rFonts w:ascii="Times New Roman" w:hAnsi="Times New Roman" w:cs="Times New Roman"/>
          <w:b/>
        </w:rPr>
      </w:pPr>
    </w:p>
    <w:p w:rsidR="00B032BF"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9" w:name="_Toc446079465"/>
      <w:r>
        <w:rPr>
          <w:rFonts w:ascii="Times New Roman" w:hAnsi="Times New Roman" w:cs="Times New Roman"/>
          <w:color w:val="auto"/>
          <w:sz w:val="22"/>
          <w:szCs w:val="22"/>
        </w:rPr>
        <w:t>7</w:t>
      </w:r>
      <w:r w:rsidR="006E49CF" w:rsidRPr="00FE37CB">
        <w:rPr>
          <w:rFonts w:ascii="Times New Roman" w:hAnsi="Times New Roman" w:cs="Times New Roman"/>
          <w:color w:val="auto"/>
          <w:sz w:val="22"/>
          <w:szCs w:val="22"/>
        </w:rPr>
        <w:t>.</w:t>
      </w:r>
      <w:r w:rsidR="00B032BF" w:rsidRPr="00FE37CB">
        <w:rPr>
          <w:rFonts w:ascii="Times New Roman" w:hAnsi="Times New Roman" w:cs="Times New Roman"/>
          <w:color w:val="auto"/>
          <w:sz w:val="22"/>
          <w:szCs w:val="22"/>
        </w:rPr>
        <w:t xml:space="preserve"> Localizare proiect</w:t>
      </w:r>
      <w:bookmarkEnd w:id="9"/>
    </w:p>
    <w:p w:rsidR="00F864D5" w:rsidRPr="00FE37CB" w:rsidRDefault="00F864D5" w:rsidP="007933F1">
      <w:pPr>
        <w:spacing w:after="0" w:line="240" w:lineRule="auto"/>
        <w:rPr>
          <w:rFonts w:ascii="Times New Roman" w:hAnsi="Times New Roman" w:cs="Times New Roman"/>
          <w:b/>
        </w:rPr>
      </w:pPr>
    </w:p>
    <w:tbl>
      <w:tblPr>
        <w:tblW w:w="49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Caption w:val=""/>
      </w:tblPr>
      <w:tblGrid>
        <w:gridCol w:w="4221"/>
        <w:gridCol w:w="2125"/>
        <w:gridCol w:w="1241"/>
        <w:gridCol w:w="1702"/>
      </w:tblGrid>
      <w:tr w:rsidR="00010F76" w:rsidRPr="00FE37CB" w:rsidTr="00010F76">
        <w:trPr>
          <w:tblHeader/>
          <w:jc w:val="center"/>
        </w:trPr>
        <w:tc>
          <w:tcPr>
            <w:tcW w:w="2272" w:type="pct"/>
            <w:shd w:val="clear" w:color="auto" w:fill="C4C4C4"/>
            <w:tcMar>
              <w:top w:w="0" w:type="dxa"/>
              <w:left w:w="0" w:type="dxa"/>
              <w:bottom w:w="0" w:type="dxa"/>
              <w:right w:w="0" w:type="dxa"/>
            </w:tcMar>
            <w:vAlign w:val="center"/>
            <w:hideMark/>
          </w:tcPr>
          <w:p w:rsidR="00010F76" w:rsidRPr="00FE37CB" w:rsidRDefault="00010F76"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Regiune</w:t>
            </w:r>
          </w:p>
        </w:tc>
        <w:tc>
          <w:tcPr>
            <w:tcW w:w="1144" w:type="pct"/>
            <w:shd w:val="clear" w:color="auto" w:fill="C4C4C4"/>
            <w:tcMar>
              <w:top w:w="0" w:type="dxa"/>
              <w:left w:w="0" w:type="dxa"/>
              <w:bottom w:w="0" w:type="dxa"/>
              <w:right w:w="0" w:type="dxa"/>
            </w:tcMar>
            <w:vAlign w:val="center"/>
            <w:hideMark/>
          </w:tcPr>
          <w:p w:rsidR="00010F76" w:rsidRPr="00FE37CB" w:rsidRDefault="00010F76"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Judet</w:t>
            </w:r>
          </w:p>
        </w:tc>
        <w:tc>
          <w:tcPr>
            <w:tcW w:w="668" w:type="pct"/>
            <w:shd w:val="clear" w:color="auto" w:fill="C4C4C4"/>
            <w:tcMar>
              <w:top w:w="0" w:type="dxa"/>
              <w:left w:w="0" w:type="dxa"/>
              <w:bottom w:w="0" w:type="dxa"/>
              <w:right w:w="0" w:type="dxa"/>
            </w:tcMar>
            <w:vAlign w:val="center"/>
            <w:hideMark/>
          </w:tcPr>
          <w:p w:rsidR="00010F76" w:rsidRPr="00FE37CB" w:rsidRDefault="00010F76"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Localitate</w:t>
            </w:r>
          </w:p>
        </w:tc>
        <w:tc>
          <w:tcPr>
            <w:tcW w:w="916" w:type="pct"/>
            <w:shd w:val="clear" w:color="auto" w:fill="C4C4C4"/>
            <w:tcMar>
              <w:top w:w="0" w:type="dxa"/>
              <w:left w:w="0" w:type="dxa"/>
              <w:bottom w:w="0" w:type="dxa"/>
              <w:right w:w="0" w:type="dxa"/>
            </w:tcMar>
            <w:vAlign w:val="center"/>
            <w:hideMark/>
          </w:tcPr>
          <w:p w:rsidR="00010F76" w:rsidRPr="00FE37CB" w:rsidRDefault="00010F76"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Informații proiect</w:t>
            </w:r>
          </w:p>
        </w:tc>
      </w:tr>
      <w:tr w:rsidR="00010F76" w:rsidRPr="00FE37CB" w:rsidTr="00010F76">
        <w:trPr>
          <w:tblHeader/>
          <w:jc w:val="center"/>
        </w:trPr>
        <w:tc>
          <w:tcPr>
            <w:tcW w:w="2272" w:type="pct"/>
            <w:shd w:val="clear" w:color="auto" w:fill="auto"/>
            <w:tcMar>
              <w:top w:w="0" w:type="dxa"/>
              <w:left w:w="0" w:type="dxa"/>
              <w:bottom w:w="0" w:type="dxa"/>
              <w:right w:w="0" w:type="dxa"/>
            </w:tcMar>
            <w:vAlign w:val="center"/>
          </w:tcPr>
          <w:p w:rsidR="00010F76" w:rsidRPr="00FE37CB" w:rsidRDefault="00010F76" w:rsidP="007933F1">
            <w:pPr>
              <w:spacing w:after="0" w:line="240" w:lineRule="auto"/>
              <w:ind w:left="147" w:right="163"/>
              <w:jc w:val="both"/>
              <w:rPr>
                <w:rFonts w:ascii="Times New Roman" w:eastAsia="Times New Roman" w:hAnsi="Times New Roman" w:cs="Times New Roman"/>
                <w:i/>
                <w:color w:val="FF0000"/>
              </w:rPr>
            </w:pPr>
            <w:r w:rsidRPr="00FE37CB">
              <w:rPr>
                <w:rFonts w:ascii="Times New Roman" w:eastAsia="Times New Roman" w:hAnsi="Times New Roman" w:cs="Times New Roman"/>
                <w:i/>
                <w:color w:val="FF0000"/>
                <w:lang w:eastAsia="sk-SK"/>
              </w:rPr>
              <w:t>Automat sistemul va atribui regiunea/regiunile de dezvoltare unde va fi implementat proiectul propus spre finanțare</w:t>
            </w:r>
            <w:r w:rsidRPr="00FE37CB">
              <w:rPr>
                <w:rFonts w:ascii="Times New Roman" w:eastAsia="Times New Roman" w:hAnsi="Times New Roman" w:cs="Times New Roman"/>
                <w:i/>
                <w:color w:val="FF0000"/>
              </w:rPr>
              <w:t>.</w:t>
            </w:r>
          </w:p>
          <w:p w:rsidR="00010F76" w:rsidRPr="00FE37CB" w:rsidRDefault="00010F76" w:rsidP="007933F1">
            <w:pPr>
              <w:spacing w:after="0" w:line="240" w:lineRule="auto"/>
              <w:ind w:left="147"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Dacă proiectul se implementează pe o arie mai largă, care străbate mai multe regiuni, judeţe sau localităţi, se vor menţiona regiunile, judeţele, localităţile.</w:t>
            </w:r>
          </w:p>
        </w:tc>
        <w:tc>
          <w:tcPr>
            <w:tcW w:w="1144" w:type="pct"/>
            <w:shd w:val="clear" w:color="auto" w:fill="auto"/>
            <w:tcMar>
              <w:top w:w="0" w:type="dxa"/>
              <w:left w:w="0" w:type="dxa"/>
              <w:bottom w:w="0" w:type="dxa"/>
              <w:right w:w="0" w:type="dxa"/>
            </w:tcMar>
            <w:vAlign w:val="center"/>
          </w:tcPr>
          <w:p w:rsidR="00010F76" w:rsidRPr="00FE37CB" w:rsidRDefault="00010F76" w:rsidP="007933F1">
            <w:pPr>
              <w:spacing w:after="0" w:line="240" w:lineRule="auto"/>
              <w:ind w:left="147"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 xml:space="preserve">Se va/vor selecta județul/județele </w:t>
            </w:r>
          </w:p>
          <w:p w:rsidR="00010F76" w:rsidRPr="00FE37CB" w:rsidRDefault="00010F76" w:rsidP="007933F1">
            <w:pPr>
              <w:spacing w:after="0" w:line="240" w:lineRule="auto"/>
              <w:ind w:left="147" w:right="163"/>
              <w:jc w:val="both"/>
              <w:rPr>
                <w:rFonts w:ascii="Times New Roman" w:eastAsia="Times New Roman" w:hAnsi="Times New Roman" w:cs="Times New Roman"/>
                <w:i/>
                <w:color w:val="FF0000"/>
                <w:lang w:eastAsia="sk-SK"/>
              </w:rPr>
            </w:pPr>
          </w:p>
          <w:p w:rsidR="00010F76" w:rsidRPr="00FE37CB" w:rsidRDefault="00010F76" w:rsidP="007933F1">
            <w:pPr>
              <w:spacing w:after="0" w:line="240" w:lineRule="auto"/>
              <w:ind w:left="147"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În cazul in care proiectul se implementează la nivel național se vor selecta toate județele</w:t>
            </w:r>
          </w:p>
        </w:tc>
        <w:tc>
          <w:tcPr>
            <w:tcW w:w="668" w:type="pct"/>
            <w:shd w:val="clear" w:color="auto" w:fill="auto"/>
            <w:tcMar>
              <w:top w:w="0" w:type="dxa"/>
              <w:left w:w="0" w:type="dxa"/>
              <w:bottom w:w="0" w:type="dxa"/>
              <w:right w:w="0" w:type="dxa"/>
            </w:tcMar>
            <w:vAlign w:val="center"/>
          </w:tcPr>
          <w:p w:rsidR="00010F76" w:rsidRPr="00FE37CB" w:rsidRDefault="00010F76" w:rsidP="007933F1">
            <w:pPr>
              <w:spacing w:after="0" w:line="240" w:lineRule="auto"/>
              <w:ind w:left="147"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Se va/vor selecta localitatea/localitățile</w:t>
            </w:r>
          </w:p>
        </w:tc>
        <w:tc>
          <w:tcPr>
            <w:tcW w:w="916" w:type="pct"/>
            <w:shd w:val="clear" w:color="auto" w:fill="auto"/>
            <w:tcMar>
              <w:top w:w="0" w:type="dxa"/>
              <w:left w:w="0" w:type="dxa"/>
              <w:bottom w:w="0" w:type="dxa"/>
              <w:right w:w="0" w:type="dxa"/>
            </w:tcMar>
            <w:vAlign w:val="center"/>
          </w:tcPr>
          <w:p w:rsidR="00010F76" w:rsidRPr="00FE37CB" w:rsidRDefault="00010F76" w:rsidP="007933F1">
            <w:pPr>
              <w:spacing w:after="0" w:line="240" w:lineRule="auto"/>
              <w:ind w:left="147"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 xml:space="preserve">Se va completa cu alte informații relevante despre localizarea proiectului, dacă sunt solicitate expres in Ghid </w:t>
            </w:r>
          </w:p>
        </w:tc>
      </w:tr>
    </w:tbl>
    <w:p w:rsidR="00992C2F" w:rsidRPr="00FE37CB" w:rsidRDefault="00992C2F" w:rsidP="007933F1">
      <w:pPr>
        <w:spacing w:after="0" w:line="240" w:lineRule="auto"/>
        <w:rPr>
          <w:rFonts w:ascii="Times New Roman" w:hAnsi="Times New Roman" w:cs="Times New Roman"/>
          <w:b/>
        </w:rPr>
      </w:pPr>
    </w:p>
    <w:p w:rsidR="0083317A" w:rsidRPr="00FE37CB" w:rsidRDefault="00B80EE0" w:rsidP="00573C37">
      <w:pPr>
        <w:spacing w:before="120" w:after="0" w:line="240" w:lineRule="auto"/>
        <w:jc w:val="both"/>
        <w:rPr>
          <w:rFonts w:ascii="Times New Roman" w:eastAsia="Times New Roman" w:hAnsi="Times New Roman" w:cs="Times New Roman"/>
          <w:i/>
          <w:color w:val="FF0000"/>
          <w:lang w:val="gsw-FR" w:eastAsia="sk-SK"/>
        </w:rPr>
      </w:pPr>
      <w:r>
        <w:rPr>
          <w:rFonts w:ascii="Times New Roman" w:eastAsia="Times New Roman" w:hAnsi="Times New Roman" w:cs="Times New Roman"/>
          <w:i/>
          <w:color w:val="FF0000"/>
          <w:u w:val="single"/>
          <w:lang w:val="gsw-FR" w:eastAsia="sk-SK"/>
        </w:rPr>
        <w:t>Se vor ataș</w:t>
      </w:r>
      <w:r w:rsidR="00573C37">
        <w:rPr>
          <w:rFonts w:ascii="Times New Roman" w:eastAsia="Times New Roman" w:hAnsi="Times New Roman" w:cs="Times New Roman"/>
          <w:i/>
          <w:color w:val="FF0000"/>
          <w:u w:val="single"/>
          <w:lang w:val="gsw-FR" w:eastAsia="sk-SK"/>
        </w:rPr>
        <w:t xml:space="preserve">a </w:t>
      </w:r>
      <w:r w:rsidR="0083317A" w:rsidRPr="00FE37CB">
        <w:rPr>
          <w:rFonts w:ascii="Times New Roman" w:eastAsia="Times New Roman" w:hAnsi="Times New Roman" w:cs="Times New Roman"/>
          <w:i/>
          <w:color w:val="FF0000"/>
          <w:lang w:val="gsw-FR" w:eastAsia="sk-SK"/>
        </w:rPr>
        <w:t>hărți la o scara relevantă pentru a se incadra pe</w:t>
      </w:r>
      <w:r w:rsidR="00573C37">
        <w:rPr>
          <w:rFonts w:ascii="Times New Roman" w:eastAsia="Times New Roman" w:hAnsi="Times New Roman" w:cs="Times New Roman"/>
          <w:i/>
          <w:color w:val="FF0000"/>
          <w:lang w:val="gsw-FR" w:eastAsia="sk-SK"/>
        </w:rPr>
        <w:t xml:space="preserve"> cate o pagina format A4 pentru aria de implementare a proiectului.</w:t>
      </w:r>
    </w:p>
    <w:p w:rsidR="0083317A" w:rsidRPr="00FE37CB" w:rsidRDefault="0083317A" w:rsidP="007933F1">
      <w:pPr>
        <w:spacing w:after="0" w:line="240" w:lineRule="auto"/>
        <w:rPr>
          <w:rFonts w:ascii="Times New Roman" w:hAnsi="Times New Roman" w:cs="Times New Roman"/>
          <w:b/>
        </w:rPr>
      </w:pPr>
    </w:p>
    <w:p w:rsidR="00992C2F"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0" w:name="_Toc446079466"/>
      <w:r>
        <w:rPr>
          <w:rFonts w:ascii="Times New Roman" w:hAnsi="Times New Roman" w:cs="Times New Roman"/>
          <w:color w:val="auto"/>
          <w:sz w:val="22"/>
          <w:szCs w:val="22"/>
        </w:rPr>
        <w:t>8</w:t>
      </w:r>
      <w:r w:rsidR="006E49CF" w:rsidRPr="00FE37CB">
        <w:rPr>
          <w:rFonts w:ascii="Times New Roman" w:hAnsi="Times New Roman" w:cs="Times New Roman"/>
          <w:color w:val="auto"/>
          <w:sz w:val="22"/>
          <w:szCs w:val="22"/>
        </w:rPr>
        <w:t xml:space="preserve">. </w:t>
      </w:r>
      <w:r w:rsidR="00992C2F" w:rsidRPr="00FE37CB">
        <w:rPr>
          <w:rFonts w:ascii="Times New Roman" w:hAnsi="Times New Roman" w:cs="Times New Roman"/>
          <w:color w:val="auto"/>
          <w:sz w:val="22"/>
          <w:szCs w:val="22"/>
        </w:rPr>
        <w:t>Obiective proiect</w:t>
      </w:r>
      <w:bookmarkEnd w:id="10"/>
    </w:p>
    <w:p w:rsidR="00992C2F" w:rsidRPr="00FE37CB" w:rsidRDefault="00992C2F" w:rsidP="007933F1">
      <w:pPr>
        <w:spacing w:after="0" w:line="240" w:lineRule="auto"/>
        <w:rPr>
          <w:rFonts w:ascii="Times New Roman" w:hAnsi="Times New Roman" w:cs="Times New Roman"/>
          <w:b/>
        </w:rPr>
      </w:pPr>
    </w:p>
    <w:p w:rsidR="00992C2F" w:rsidRPr="00FE37CB" w:rsidRDefault="00992C2F" w:rsidP="007933F1">
      <w:pPr>
        <w:spacing w:after="0" w:line="240" w:lineRule="auto"/>
        <w:rPr>
          <w:rFonts w:ascii="Times New Roman" w:hAnsi="Times New Roman" w:cs="Times New Roman"/>
          <w:b/>
        </w:rPr>
      </w:pPr>
      <w:r w:rsidRPr="00FE37CB">
        <w:rPr>
          <w:rFonts w:ascii="Times New Roman" w:hAnsi="Times New Roman" w:cs="Times New Roman"/>
          <w:b/>
          <w:bCs/>
        </w:rPr>
        <w:t>Obiectiv general al proiectului/Scopul proiectului</w:t>
      </w:r>
    </w:p>
    <w:tbl>
      <w:tblPr>
        <w:tblStyle w:val="TableGrid"/>
        <w:tblW w:w="0" w:type="auto"/>
        <w:tblLook w:val="04A0" w:firstRow="1" w:lastRow="0" w:firstColumn="1" w:lastColumn="0" w:noHBand="0" w:noVBand="1"/>
      </w:tblPr>
      <w:tblGrid>
        <w:gridCol w:w="9288"/>
      </w:tblGrid>
      <w:tr w:rsidR="00992C2F" w:rsidRPr="00FE37CB" w:rsidTr="00992C2F">
        <w:tc>
          <w:tcPr>
            <w:tcW w:w="9288" w:type="dxa"/>
          </w:tcPr>
          <w:p w:rsidR="00992C2F" w:rsidRPr="00FE37CB" w:rsidRDefault="00992C2F" w:rsidP="007933F1">
            <w:pPr>
              <w:ind w:left="147"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Se v</w:t>
            </w:r>
            <w:r w:rsidR="00355605" w:rsidRPr="00FE37CB">
              <w:rPr>
                <w:rFonts w:ascii="Times New Roman" w:eastAsia="Times New Roman" w:hAnsi="Times New Roman" w:cs="Times New Roman"/>
                <w:i/>
                <w:color w:val="FF0000"/>
                <w:lang w:eastAsia="sk-SK"/>
              </w:rPr>
              <w:t>a</w:t>
            </w:r>
            <w:r w:rsidRPr="00FE37CB">
              <w:rPr>
                <w:rFonts w:ascii="Times New Roman" w:eastAsia="Times New Roman" w:hAnsi="Times New Roman" w:cs="Times New Roman"/>
                <w:i/>
                <w:color w:val="FF0000"/>
                <w:lang w:eastAsia="sk-SK"/>
              </w:rPr>
              <w:t xml:space="preserve"> prezenta </w:t>
            </w:r>
            <w:r w:rsidR="00B77A90" w:rsidRPr="00FE37CB">
              <w:rPr>
                <w:rFonts w:ascii="Times New Roman" w:eastAsia="Times New Roman" w:hAnsi="Times New Roman" w:cs="Times New Roman"/>
                <w:i/>
                <w:color w:val="FF0000"/>
                <w:lang w:eastAsia="sk-SK"/>
              </w:rPr>
              <w:t>ș</w:t>
            </w:r>
            <w:r w:rsidRPr="00FE37CB">
              <w:rPr>
                <w:rFonts w:ascii="Times New Roman" w:eastAsia="Times New Roman" w:hAnsi="Times New Roman" w:cs="Times New Roman"/>
                <w:i/>
                <w:color w:val="FF0000"/>
                <w:lang w:eastAsia="sk-SK"/>
              </w:rPr>
              <w:t>i descrie obiectiv</w:t>
            </w:r>
            <w:r w:rsidR="00355605" w:rsidRPr="00FE37CB">
              <w:rPr>
                <w:rFonts w:ascii="Times New Roman" w:eastAsia="Times New Roman" w:hAnsi="Times New Roman" w:cs="Times New Roman"/>
                <w:i/>
                <w:color w:val="FF0000"/>
                <w:lang w:eastAsia="sk-SK"/>
              </w:rPr>
              <w:t>ul</w:t>
            </w:r>
            <w:r w:rsidRPr="00FE37CB">
              <w:rPr>
                <w:rFonts w:ascii="Times New Roman" w:eastAsia="Times New Roman" w:hAnsi="Times New Roman" w:cs="Times New Roman"/>
                <w:i/>
                <w:color w:val="FF0000"/>
                <w:lang w:eastAsia="sk-SK"/>
              </w:rPr>
              <w:t xml:space="preserve"> </w:t>
            </w:r>
            <w:r w:rsidR="00355605" w:rsidRPr="00FE37CB">
              <w:rPr>
                <w:rFonts w:ascii="Times New Roman" w:eastAsia="Times New Roman" w:hAnsi="Times New Roman" w:cs="Times New Roman"/>
                <w:i/>
                <w:color w:val="FF0000"/>
                <w:lang w:eastAsia="sk-SK"/>
              </w:rPr>
              <w:t>general</w:t>
            </w:r>
            <w:r w:rsidRPr="00FE37CB">
              <w:rPr>
                <w:rFonts w:ascii="Times New Roman" w:eastAsia="Times New Roman" w:hAnsi="Times New Roman" w:cs="Times New Roman"/>
                <w:i/>
                <w:color w:val="FF0000"/>
                <w:lang w:eastAsia="sk-SK"/>
              </w:rPr>
              <w:t xml:space="preserve"> ale proiectului; de asemenea</w:t>
            </w:r>
            <w:r w:rsidR="00355605" w:rsidRPr="00FE37CB">
              <w:rPr>
                <w:rFonts w:ascii="Times New Roman" w:eastAsia="Times New Roman" w:hAnsi="Times New Roman" w:cs="Times New Roman"/>
                <w:i/>
                <w:color w:val="FF0000"/>
                <w:lang w:eastAsia="sk-SK"/>
              </w:rPr>
              <w:t>,</w:t>
            </w:r>
            <w:r w:rsidRPr="00FE37CB">
              <w:rPr>
                <w:rFonts w:ascii="Times New Roman" w:eastAsia="Times New Roman" w:hAnsi="Times New Roman" w:cs="Times New Roman"/>
                <w:i/>
                <w:color w:val="FF0000"/>
                <w:lang w:eastAsia="sk-SK"/>
              </w:rPr>
              <w:t xml:space="preserve"> se va explica cum contribuie proiectul la r</w:t>
            </w:r>
            <w:r w:rsidR="00355605" w:rsidRPr="00FE37CB">
              <w:rPr>
                <w:rFonts w:ascii="Times New Roman" w:eastAsia="Times New Roman" w:hAnsi="Times New Roman" w:cs="Times New Roman"/>
                <w:i/>
                <w:color w:val="FF0000"/>
                <w:lang w:eastAsia="sk-SK"/>
              </w:rPr>
              <w:t xml:space="preserve">ealizarea obiectivului specific </w:t>
            </w:r>
            <w:r w:rsidRPr="00FE37CB">
              <w:rPr>
                <w:rFonts w:ascii="Times New Roman" w:eastAsia="Times New Roman" w:hAnsi="Times New Roman" w:cs="Times New Roman"/>
                <w:i/>
                <w:color w:val="FF0000"/>
                <w:lang w:eastAsia="sk-SK"/>
              </w:rPr>
              <w:t xml:space="preserve">al Programului  </w:t>
            </w:r>
          </w:p>
        </w:tc>
      </w:tr>
    </w:tbl>
    <w:p w:rsidR="00992C2F" w:rsidRPr="00FE37CB" w:rsidRDefault="00992C2F" w:rsidP="007933F1">
      <w:pPr>
        <w:spacing w:after="0" w:line="240" w:lineRule="auto"/>
        <w:ind w:left="147" w:right="163"/>
        <w:jc w:val="both"/>
        <w:rPr>
          <w:rFonts w:ascii="Times New Roman" w:eastAsia="Times New Roman" w:hAnsi="Times New Roman" w:cs="Times New Roman"/>
          <w:i/>
          <w:color w:val="FF0000"/>
          <w:lang w:eastAsia="sk-SK"/>
        </w:rPr>
      </w:pPr>
    </w:p>
    <w:p w:rsidR="00992C2F" w:rsidRPr="00FE37CB" w:rsidRDefault="00992C2F" w:rsidP="007933F1">
      <w:pPr>
        <w:spacing w:after="0" w:line="240" w:lineRule="auto"/>
        <w:rPr>
          <w:rFonts w:ascii="Times New Roman" w:hAnsi="Times New Roman" w:cs="Times New Roman"/>
          <w:b/>
          <w:bCs/>
        </w:rPr>
      </w:pPr>
      <w:r w:rsidRPr="00FE37CB">
        <w:rPr>
          <w:rFonts w:ascii="Times New Roman" w:hAnsi="Times New Roman" w:cs="Times New Roman"/>
          <w:b/>
          <w:bCs/>
        </w:rPr>
        <w:t>Obiective specifice ale proiectului</w:t>
      </w:r>
    </w:p>
    <w:tbl>
      <w:tblPr>
        <w:tblStyle w:val="TableGrid"/>
        <w:tblW w:w="0" w:type="auto"/>
        <w:tblLook w:val="04A0" w:firstRow="1" w:lastRow="0" w:firstColumn="1" w:lastColumn="0" w:noHBand="0" w:noVBand="1"/>
      </w:tblPr>
      <w:tblGrid>
        <w:gridCol w:w="959"/>
        <w:gridCol w:w="8329"/>
      </w:tblGrid>
      <w:tr w:rsidR="00992C2F" w:rsidRPr="00FE37CB" w:rsidTr="00992C2F">
        <w:tc>
          <w:tcPr>
            <w:tcW w:w="959" w:type="dxa"/>
            <w:vAlign w:val="center"/>
          </w:tcPr>
          <w:p w:rsidR="00992C2F" w:rsidRPr="00FE37CB" w:rsidRDefault="00992C2F" w:rsidP="007933F1">
            <w:pPr>
              <w:rPr>
                <w:rFonts w:ascii="Times New Roman" w:hAnsi="Times New Roman" w:cs="Times New Roman"/>
                <w:b/>
                <w:bCs/>
              </w:rPr>
            </w:pPr>
            <w:r w:rsidRPr="00FE37CB">
              <w:rPr>
                <w:rStyle w:val="ui-column-title1"/>
                <w:rFonts w:ascii="Times New Roman" w:hAnsi="Times New Roman" w:cs="Times New Roman"/>
                <w:b/>
                <w:bCs/>
              </w:rPr>
              <w:t>Nr. crt.</w:t>
            </w:r>
          </w:p>
        </w:tc>
        <w:tc>
          <w:tcPr>
            <w:tcW w:w="8329" w:type="dxa"/>
            <w:vAlign w:val="center"/>
          </w:tcPr>
          <w:p w:rsidR="00992C2F" w:rsidRPr="00FE37CB" w:rsidRDefault="00992C2F" w:rsidP="007933F1">
            <w:pPr>
              <w:rPr>
                <w:rFonts w:ascii="Times New Roman" w:hAnsi="Times New Roman" w:cs="Times New Roman"/>
                <w:b/>
                <w:bCs/>
              </w:rPr>
            </w:pPr>
            <w:r w:rsidRPr="00FE37CB">
              <w:rPr>
                <w:rStyle w:val="ui-column-title1"/>
                <w:rFonts w:ascii="Times New Roman" w:hAnsi="Times New Roman" w:cs="Times New Roman"/>
                <w:b/>
                <w:bCs/>
              </w:rPr>
              <w:t>Descriere obiective specifice ale proiectului</w:t>
            </w:r>
          </w:p>
        </w:tc>
      </w:tr>
      <w:tr w:rsidR="00992C2F" w:rsidRPr="00FE37CB" w:rsidTr="00992C2F">
        <w:tc>
          <w:tcPr>
            <w:tcW w:w="959" w:type="dxa"/>
            <w:vAlign w:val="center"/>
          </w:tcPr>
          <w:p w:rsidR="00992C2F" w:rsidRPr="00FE37CB" w:rsidRDefault="00992C2F" w:rsidP="007933F1">
            <w:pPr>
              <w:rPr>
                <w:rStyle w:val="ui-column-title1"/>
                <w:rFonts w:ascii="Times New Roman" w:hAnsi="Times New Roman" w:cs="Times New Roman"/>
                <w:b/>
                <w:bCs/>
                <w:color w:val="4F4F4F"/>
              </w:rPr>
            </w:pPr>
          </w:p>
        </w:tc>
        <w:tc>
          <w:tcPr>
            <w:tcW w:w="8329" w:type="dxa"/>
            <w:vAlign w:val="center"/>
          </w:tcPr>
          <w:p w:rsidR="00992C2F" w:rsidRPr="00FE37CB" w:rsidRDefault="00992C2F" w:rsidP="007933F1">
            <w:pPr>
              <w:ind w:left="147" w:right="163"/>
              <w:jc w:val="both"/>
              <w:rPr>
                <w:rStyle w:val="ui-column-title1"/>
                <w:rFonts w:ascii="Times New Roman" w:hAnsi="Times New Roman" w:cs="Times New Roman"/>
                <w:b/>
                <w:bCs/>
                <w:color w:val="4F4F4F"/>
              </w:rPr>
            </w:pPr>
            <w:r w:rsidRPr="00FE37CB">
              <w:rPr>
                <w:rFonts w:ascii="Times New Roman" w:eastAsia="Times New Roman" w:hAnsi="Times New Roman" w:cs="Times New Roman"/>
                <w:i/>
                <w:color w:val="FF0000"/>
                <w:lang w:eastAsia="sk-SK"/>
              </w:rPr>
              <w:t>Se vor formula obiectivele specifice ale proiectului. Obiectivele trebuie să fie formulate clar, cuantificate și în strânsă corelare cu activităţile şi rezultatele (output</w:t>
            </w:r>
            <w:r w:rsidR="00355605" w:rsidRPr="00FE37CB">
              <w:rPr>
                <w:rFonts w:ascii="Times New Roman" w:eastAsia="Times New Roman" w:hAnsi="Times New Roman" w:cs="Times New Roman"/>
                <w:i/>
                <w:color w:val="FF0000"/>
                <w:lang w:eastAsia="sk-SK"/>
              </w:rPr>
              <w:t>) prevăzute a se realiza/obţine</w:t>
            </w:r>
          </w:p>
        </w:tc>
      </w:tr>
    </w:tbl>
    <w:p w:rsidR="00992C2F" w:rsidRDefault="00992C2F" w:rsidP="007933F1">
      <w:pPr>
        <w:spacing w:after="0" w:line="240" w:lineRule="auto"/>
        <w:rPr>
          <w:rFonts w:ascii="Times New Roman" w:hAnsi="Times New Roman" w:cs="Times New Roman"/>
          <w:b/>
        </w:rPr>
      </w:pPr>
    </w:p>
    <w:p w:rsidR="00C67CF6" w:rsidRPr="00FE37CB" w:rsidRDefault="00C67CF6" w:rsidP="007933F1">
      <w:pPr>
        <w:spacing w:after="0" w:line="240" w:lineRule="auto"/>
        <w:rPr>
          <w:rFonts w:ascii="Times New Roman" w:hAnsi="Times New Roman" w:cs="Times New Roman"/>
          <w:b/>
        </w:rPr>
      </w:pPr>
    </w:p>
    <w:p w:rsidR="00992C2F"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1" w:name="_Toc446079467"/>
      <w:r>
        <w:rPr>
          <w:rFonts w:ascii="Times New Roman" w:hAnsi="Times New Roman" w:cs="Times New Roman"/>
          <w:color w:val="auto"/>
          <w:sz w:val="22"/>
          <w:szCs w:val="22"/>
        </w:rPr>
        <w:lastRenderedPageBreak/>
        <w:t>9</w:t>
      </w:r>
      <w:r w:rsidR="006E49CF" w:rsidRPr="00FE37CB">
        <w:rPr>
          <w:rFonts w:ascii="Times New Roman" w:hAnsi="Times New Roman" w:cs="Times New Roman"/>
          <w:color w:val="auto"/>
          <w:sz w:val="22"/>
          <w:szCs w:val="22"/>
        </w:rPr>
        <w:t>.</w:t>
      </w:r>
      <w:r w:rsidR="00992C2F" w:rsidRPr="00FE37CB">
        <w:rPr>
          <w:rFonts w:ascii="Times New Roman" w:hAnsi="Times New Roman" w:cs="Times New Roman"/>
          <w:color w:val="auto"/>
          <w:sz w:val="22"/>
          <w:szCs w:val="22"/>
        </w:rPr>
        <w:t xml:space="preserve"> Rezultate așteptate</w:t>
      </w:r>
      <w:bookmarkEnd w:id="11"/>
    </w:p>
    <w:p w:rsidR="00992C2F" w:rsidRPr="00FE37CB" w:rsidRDefault="00992C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59"/>
        <w:gridCol w:w="8329"/>
      </w:tblGrid>
      <w:tr w:rsidR="00992C2F" w:rsidRPr="00FE37CB" w:rsidTr="0055254C">
        <w:tc>
          <w:tcPr>
            <w:tcW w:w="959" w:type="dxa"/>
            <w:vAlign w:val="center"/>
          </w:tcPr>
          <w:p w:rsidR="00992C2F" w:rsidRPr="00FE37CB" w:rsidRDefault="00992C2F" w:rsidP="007933F1">
            <w:pPr>
              <w:rPr>
                <w:rStyle w:val="ui-column-title1"/>
                <w:rFonts w:ascii="Times New Roman" w:hAnsi="Times New Roman" w:cs="Times New Roman"/>
                <w:b/>
                <w:bCs/>
              </w:rPr>
            </w:pPr>
            <w:r w:rsidRPr="00FE37CB">
              <w:rPr>
                <w:rStyle w:val="ui-column-title1"/>
                <w:rFonts w:ascii="Times New Roman" w:hAnsi="Times New Roman" w:cs="Times New Roman"/>
                <w:b/>
                <w:bCs/>
              </w:rPr>
              <w:t>Nr. crt.</w:t>
            </w:r>
          </w:p>
        </w:tc>
        <w:tc>
          <w:tcPr>
            <w:tcW w:w="8329" w:type="dxa"/>
            <w:vAlign w:val="center"/>
          </w:tcPr>
          <w:p w:rsidR="00992C2F" w:rsidRPr="00FE37CB" w:rsidRDefault="00355605" w:rsidP="007933F1">
            <w:pPr>
              <w:rPr>
                <w:rStyle w:val="ui-column-title1"/>
                <w:rFonts w:ascii="Times New Roman" w:hAnsi="Times New Roman" w:cs="Times New Roman"/>
                <w:b/>
                <w:bCs/>
              </w:rPr>
            </w:pPr>
            <w:r w:rsidRPr="00FE37CB">
              <w:rPr>
                <w:rStyle w:val="ui-column-title1"/>
                <w:rFonts w:ascii="Times New Roman" w:hAnsi="Times New Roman" w:cs="Times New Roman"/>
                <w:b/>
                <w:bCs/>
              </w:rPr>
              <w:t>Detalii rezultat</w:t>
            </w:r>
          </w:p>
        </w:tc>
      </w:tr>
      <w:tr w:rsidR="00992C2F" w:rsidRPr="00FE37CB" w:rsidTr="0055254C">
        <w:tc>
          <w:tcPr>
            <w:tcW w:w="959" w:type="dxa"/>
            <w:vAlign w:val="center"/>
          </w:tcPr>
          <w:p w:rsidR="00992C2F" w:rsidRPr="00FE37CB" w:rsidRDefault="00992C2F" w:rsidP="007933F1">
            <w:pPr>
              <w:rPr>
                <w:rFonts w:ascii="Times New Roman" w:hAnsi="Times New Roman" w:cs="Times New Roman"/>
                <w:b/>
                <w:bCs/>
              </w:rPr>
            </w:pPr>
          </w:p>
        </w:tc>
        <w:tc>
          <w:tcPr>
            <w:tcW w:w="8329" w:type="dxa"/>
            <w:vAlign w:val="center"/>
          </w:tcPr>
          <w:p w:rsidR="00992C2F" w:rsidRPr="00FE37CB" w:rsidRDefault="00992C2F" w:rsidP="007933F1">
            <w:pPr>
              <w:ind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 xml:space="preserve">Se completează cu formularea </w:t>
            </w:r>
            <w:r w:rsidR="00355605" w:rsidRPr="00FE37CB">
              <w:rPr>
                <w:rFonts w:ascii="Times New Roman" w:eastAsia="Times New Roman" w:hAnsi="Times New Roman" w:cs="Times New Roman"/>
                <w:i/>
                <w:color w:val="FF0000"/>
                <w:lang w:eastAsia="sk-SK"/>
              </w:rPr>
              <w:t xml:space="preserve">și descrierea fiecărui </w:t>
            </w:r>
            <w:r w:rsidRPr="00FE37CB">
              <w:rPr>
                <w:rFonts w:ascii="Times New Roman" w:eastAsia="Times New Roman" w:hAnsi="Times New Roman" w:cs="Times New Roman"/>
                <w:i/>
                <w:color w:val="FF0000"/>
                <w:lang w:eastAsia="sk-SK"/>
              </w:rPr>
              <w:t>rezultat</w:t>
            </w:r>
            <w:r w:rsidR="00B77A90" w:rsidRPr="00FE37CB">
              <w:rPr>
                <w:rFonts w:ascii="Times New Roman" w:eastAsia="Times New Roman" w:hAnsi="Times New Roman" w:cs="Times New Roman"/>
                <w:i/>
                <w:color w:val="FF0000"/>
                <w:lang w:eastAsia="sk-SK"/>
              </w:rPr>
              <w:t>.</w:t>
            </w:r>
          </w:p>
          <w:p w:rsidR="00B77A90" w:rsidRPr="00FE37CB" w:rsidRDefault="00B77A90" w:rsidP="007933F1">
            <w:pPr>
              <w:pBdr>
                <w:right w:val="single" w:sz="4" w:space="4" w:color="auto"/>
              </w:pBdr>
              <w:rPr>
                <w:rFonts w:ascii="Times New Roman" w:hAnsi="Times New Roman" w:cs="Times New Roman"/>
                <w:i/>
                <w:color w:val="FF0000"/>
                <w:lang w:val="gsw-FR"/>
              </w:rPr>
            </w:pPr>
            <w:r w:rsidRPr="00FE37CB">
              <w:rPr>
                <w:rFonts w:ascii="Times New Roman" w:hAnsi="Times New Roman" w:cs="Times New Roman"/>
                <w:i/>
                <w:color w:val="FF0000"/>
                <w:lang w:val="gsw-FR"/>
              </w:rPr>
              <w:t>Vor fi prezentate componentele majore ale asistentei tehnice pentru elaborarea aplicaţiei de finanţare pentru proiectul de investiţii, ca de exemplu:</w:t>
            </w:r>
          </w:p>
          <w:p w:rsidR="00B77A90" w:rsidRPr="00FE37CB" w:rsidRDefault="00B77A90" w:rsidP="007933F1">
            <w:pPr>
              <w:numPr>
                <w:ilvl w:val="0"/>
                <w:numId w:val="17"/>
              </w:numPr>
              <w:pBdr>
                <w:right w:val="single" w:sz="4" w:space="4" w:color="auto"/>
              </w:pBdr>
              <w:spacing w:before="120"/>
              <w:ind w:left="460" w:hanging="460"/>
              <w:jc w:val="both"/>
              <w:rPr>
                <w:rFonts w:ascii="Times New Roman" w:hAnsi="Times New Roman" w:cs="Times New Roman"/>
                <w:b/>
                <w:i/>
                <w:color w:val="FF0000"/>
                <w:lang w:val="gsw-FR"/>
              </w:rPr>
            </w:pPr>
            <w:r w:rsidRPr="00FE37CB">
              <w:rPr>
                <w:rFonts w:ascii="Times New Roman" w:hAnsi="Times New Roman" w:cs="Times New Roman"/>
                <w:b/>
                <w:i/>
                <w:color w:val="FF0000"/>
                <w:lang w:val="gsw-FR"/>
              </w:rPr>
              <w:t>Studiul de fezabilitate;</w:t>
            </w:r>
          </w:p>
          <w:p w:rsidR="00B77A90" w:rsidRPr="00FE37CB" w:rsidRDefault="00B77A90" w:rsidP="007933F1">
            <w:pPr>
              <w:numPr>
                <w:ilvl w:val="0"/>
                <w:numId w:val="18"/>
              </w:numPr>
              <w:pBdr>
                <w:right w:val="single" w:sz="4" w:space="4" w:color="auto"/>
              </w:pBdr>
              <w:spacing w:before="60"/>
              <w:ind w:right="-107"/>
              <w:jc w:val="both"/>
              <w:rPr>
                <w:rFonts w:ascii="Times New Roman" w:hAnsi="Times New Roman" w:cs="Times New Roman"/>
                <w:b/>
                <w:i/>
                <w:color w:val="FF0000"/>
                <w:lang w:val="gsw-FR"/>
              </w:rPr>
            </w:pPr>
            <w:r w:rsidRPr="00FE37CB">
              <w:rPr>
                <w:rFonts w:ascii="Times New Roman" w:hAnsi="Times New Roman" w:cs="Times New Roman"/>
                <w:b/>
                <w:i/>
                <w:color w:val="FF0000"/>
                <w:lang w:val="gsw-FR"/>
              </w:rPr>
              <w:t>Analiza cost-beneficiu;</w:t>
            </w:r>
          </w:p>
          <w:p w:rsidR="00B77A90" w:rsidRPr="00FE37CB" w:rsidRDefault="00B77A90" w:rsidP="007933F1">
            <w:pPr>
              <w:numPr>
                <w:ilvl w:val="0"/>
                <w:numId w:val="18"/>
              </w:numPr>
              <w:pBdr>
                <w:right w:val="single" w:sz="4" w:space="4" w:color="auto"/>
              </w:pBdr>
              <w:spacing w:before="60"/>
              <w:jc w:val="both"/>
              <w:rPr>
                <w:rFonts w:ascii="Times New Roman" w:hAnsi="Times New Roman" w:cs="Times New Roman"/>
                <w:b/>
                <w:i/>
                <w:color w:val="FF0000"/>
                <w:lang w:val="gsw-FR"/>
              </w:rPr>
            </w:pPr>
            <w:r w:rsidRPr="00FE37CB">
              <w:rPr>
                <w:rFonts w:ascii="Times New Roman" w:hAnsi="Times New Roman" w:cs="Times New Roman"/>
                <w:b/>
                <w:i/>
                <w:color w:val="FF0000"/>
                <w:lang w:val="gsw-FR"/>
              </w:rPr>
              <w:t>Strategia de Achizitii;</w:t>
            </w:r>
          </w:p>
          <w:p w:rsidR="00B77A90" w:rsidRPr="00FE37CB" w:rsidRDefault="00B77A90" w:rsidP="007933F1">
            <w:pPr>
              <w:numPr>
                <w:ilvl w:val="0"/>
                <w:numId w:val="18"/>
              </w:numPr>
              <w:pBdr>
                <w:right w:val="single" w:sz="4" w:space="4" w:color="auto"/>
              </w:pBdr>
              <w:spacing w:before="60"/>
              <w:jc w:val="both"/>
              <w:rPr>
                <w:rFonts w:ascii="Times New Roman" w:hAnsi="Times New Roman" w:cs="Times New Roman"/>
                <w:b/>
                <w:i/>
                <w:color w:val="FF0000"/>
                <w:lang w:val="gsw-FR"/>
              </w:rPr>
            </w:pPr>
            <w:r w:rsidRPr="00FE37CB">
              <w:rPr>
                <w:rFonts w:ascii="Times New Roman" w:hAnsi="Times New Roman" w:cs="Times New Roman"/>
                <w:b/>
                <w:i/>
                <w:color w:val="FF0000"/>
                <w:lang w:val="gsw-FR"/>
              </w:rPr>
              <w:t>Evaluarea impactului asupra mediului;</w:t>
            </w:r>
          </w:p>
          <w:p w:rsidR="00B77A90" w:rsidRPr="00FE37CB" w:rsidRDefault="00B77A90" w:rsidP="007933F1">
            <w:pPr>
              <w:numPr>
                <w:ilvl w:val="0"/>
                <w:numId w:val="18"/>
              </w:numPr>
              <w:pBdr>
                <w:right w:val="single" w:sz="4" w:space="4" w:color="auto"/>
              </w:pBdr>
              <w:spacing w:before="60"/>
              <w:jc w:val="both"/>
              <w:rPr>
                <w:rFonts w:ascii="Times New Roman" w:hAnsi="Times New Roman" w:cs="Times New Roman"/>
                <w:b/>
                <w:i/>
                <w:color w:val="FF0000"/>
                <w:lang w:val="gsw-FR"/>
              </w:rPr>
            </w:pPr>
            <w:r w:rsidRPr="00FE37CB">
              <w:rPr>
                <w:rFonts w:ascii="Times New Roman" w:hAnsi="Times New Roman" w:cs="Times New Roman"/>
                <w:b/>
                <w:i/>
                <w:color w:val="FF0000"/>
                <w:lang w:val="gsw-FR"/>
              </w:rPr>
              <w:t>Analiza institutionala;</w:t>
            </w:r>
          </w:p>
          <w:p w:rsidR="00B77A90" w:rsidRPr="00FE37CB" w:rsidRDefault="00573C37" w:rsidP="007933F1">
            <w:pPr>
              <w:numPr>
                <w:ilvl w:val="0"/>
                <w:numId w:val="17"/>
              </w:numPr>
              <w:pBdr>
                <w:right w:val="single" w:sz="4" w:space="4" w:color="auto"/>
              </w:pBdr>
              <w:spacing w:before="60"/>
              <w:ind w:left="488" w:hanging="425"/>
              <w:jc w:val="both"/>
              <w:rPr>
                <w:rFonts w:ascii="Times New Roman" w:hAnsi="Times New Roman" w:cs="Times New Roman"/>
                <w:b/>
                <w:i/>
                <w:color w:val="FF0000"/>
                <w:lang w:val="gsw-FR"/>
              </w:rPr>
            </w:pPr>
            <w:r>
              <w:rPr>
                <w:rFonts w:ascii="Times New Roman" w:hAnsi="Times New Roman" w:cs="Times New Roman"/>
                <w:b/>
                <w:i/>
                <w:color w:val="FF0000"/>
                <w:lang w:val="gsw-FR"/>
              </w:rPr>
              <w:t>Cererea de finanț</w:t>
            </w:r>
            <w:r w:rsidR="00B77A90" w:rsidRPr="00FE37CB">
              <w:rPr>
                <w:rFonts w:ascii="Times New Roman" w:hAnsi="Times New Roman" w:cs="Times New Roman"/>
                <w:b/>
                <w:i/>
                <w:color w:val="FF0000"/>
                <w:lang w:val="gsw-FR"/>
              </w:rPr>
              <w:t>are (formularul standard).</w:t>
            </w:r>
          </w:p>
          <w:p w:rsidR="00B77A90" w:rsidRPr="00B80EE0" w:rsidRDefault="00B77A90" w:rsidP="00B80EE0">
            <w:pPr>
              <w:numPr>
                <w:ilvl w:val="0"/>
                <w:numId w:val="17"/>
              </w:numPr>
              <w:pBdr>
                <w:right w:val="single" w:sz="4" w:space="4" w:color="auto"/>
              </w:pBdr>
              <w:spacing w:before="60"/>
              <w:ind w:left="488" w:hanging="425"/>
              <w:jc w:val="both"/>
              <w:rPr>
                <w:rFonts w:ascii="Times New Roman" w:hAnsi="Times New Roman" w:cs="Times New Roman"/>
                <w:b/>
                <w:i/>
                <w:color w:val="FF0000"/>
                <w:lang w:val="gsw-FR"/>
              </w:rPr>
            </w:pPr>
            <w:r w:rsidRPr="00FE37CB">
              <w:rPr>
                <w:rFonts w:ascii="Times New Roman" w:hAnsi="Times New Roman" w:cs="Times New Roman"/>
                <w:b/>
                <w:i/>
                <w:color w:val="FF0000"/>
                <w:lang w:val="gsw-FR"/>
              </w:rPr>
              <w:t>Documentatiile de atribuire pentru contractele de servicii, furnizare si lucrari (inclusiv proiectele tehnice, ver</w:t>
            </w:r>
            <w:r w:rsidR="00573C37">
              <w:rPr>
                <w:rFonts w:ascii="Times New Roman" w:hAnsi="Times New Roman" w:cs="Times New Roman"/>
                <w:b/>
                <w:i/>
                <w:color w:val="FF0000"/>
                <w:lang w:val="gsw-FR"/>
              </w:rPr>
              <w:t>ificate de verificatorii atestaț</w:t>
            </w:r>
            <w:r w:rsidRPr="00FE37CB">
              <w:rPr>
                <w:rFonts w:ascii="Times New Roman" w:hAnsi="Times New Roman" w:cs="Times New Roman"/>
                <w:b/>
                <w:i/>
                <w:color w:val="FF0000"/>
                <w:lang w:val="gsw-FR"/>
              </w:rPr>
              <w:t>i, acolo unde este cazul). Activitatea va include si acordarea de sprijin pentru beneficiar pe parcursul procesului de atribuire a contractelor.</w:t>
            </w:r>
          </w:p>
        </w:tc>
      </w:tr>
    </w:tbl>
    <w:p w:rsidR="00992C2F" w:rsidRDefault="00992C2F" w:rsidP="007933F1">
      <w:pPr>
        <w:spacing w:after="0" w:line="240" w:lineRule="auto"/>
        <w:rPr>
          <w:rFonts w:ascii="Times New Roman" w:hAnsi="Times New Roman" w:cs="Times New Roman"/>
          <w:b/>
        </w:rPr>
      </w:pPr>
    </w:p>
    <w:p w:rsidR="007933F1" w:rsidRPr="00FE37CB" w:rsidRDefault="007933F1" w:rsidP="007933F1">
      <w:pPr>
        <w:spacing w:after="0" w:line="240" w:lineRule="auto"/>
        <w:rPr>
          <w:rFonts w:ascii="Times New Roman" w:hAnsi="Times New Roman" w:cs="Times New Roman"/>
          <w:b/>
        </w:rPr>
      </w:pPr>
    </w:p>
    <w:p w:rsidR="00992C2F"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2" w:name="_Toc446079468"/>
      <w:r>
        <w:rPr>
          <w:rFonts w:ascii="Times New Roman" w:hAnsi="Times New Roman" w:cs="Times New Roman"/>
          <w:color w:val="auto"/>
          <w:sz w:val="22"/>
          <w:szCs w:val="22"/>
        </w:rPr>
        <w:t>10</w:t>
      </w:r>
      <w:r w:rsidR="006E49CF" w:rsidRPr="00FE37CB">
        <w:rPr>
          <w:rFonts w:ascii="Times New Roman" w:hAnsi="Times New Roman" w:cs="Times New Roman"/>
          <w:color w:val="auto"/>
          <w:sz w:val="22"/>
          <w:szCs w:val="22"/>
        </w:rPr>
        <w:t>.</w:t>
      </w:r>
      <w:r w:rsidR="00992C2F" w:rsidRPr="00FE37CB">
        <w:rPr>
          <w:rFonts w:ascii="Times New Roman" w:hAnsi="Times New Roman" w:cs="Times New Roman"/>
          <w:color w:val="auto"/>
          <w:sz w:val="22"/>
          <w:szCs w:val="22"/>
        </w:rPr>
        <w:t xml:space="preserve"> Context</w:t>
      </w:r>
      <w:bookmarkEnd w:id="12"/>
    </w:p>
    <w:p w:rsidR="00992C2F" w:rsidRPr="00FE37CB" w:rsidRDefault="00992C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288"/>
      </w:tblGrid>
      <w:tr w:rsidR="00992C2F" w:rsidRPr="00FE37CB" w:rsidTr="00992C2F">
        <w:tc>
          <w:tcPr>
            <w:tcW w:w="9288" w:type="dxa"/>
          </w:tcPr>
          <w:p w:rsidR="006D7A58" w:rsidRPr="00FE37CB" w:rsidRDefault="006D7A58" w:rsidP="007933F1">
            <w:pPr>
              <w:jc w:val="both"/>
              <w:rPr>
                <w:rFonts w:ascii="Times New Roman" w:hAnsi="Times New Roman" w:cs="Times New Roman"/>
                <w:i/>
                <w:color w:val="FF0000"/>
                <w:lang w:val="gsw-FR"/>
              </w:rPr>
            </w:pPr>
            <w:r w:rsidRPr="00FE37CB">
              <w:rPr>
                <w:rFonts w:ascii="Times New Roman" w:hAnsi="Times New Roman" w:cs="Times New Roman"/>
                <w:i/>
                <w:color w:val="FF0000"/>
                <w:lang w:val="gsw-FR"/>
              </w:rPr>
              <w:t>În cadrul acestei secțiuni se va prezenta contextul instituțional, precum și situația actuală a sistemelor de alimentare cu apă/canalizare</w:t>
            </w:r>
          </w:p>
          <w:p w:rsidR="006D7A58" w:rsidRPr="00FE37CB" w:rsidRDefault="006D7A58" w:rsidP="007933F1">
            <w:pPr>
              <w:rPr>
                <w:rFonts w:ascii="Times New Roman" w:hAnsi="Times New Roman" w:cs="Times New Roman"/>
                <w:i/>
                <w:color w:val="FF0000"/>
                <w:lang w:val="gsw-FR"/>
              </w:rPr>
            </w:pPr>
          </w:p>
          <w:p w:rsidR="006D7A58" w:rsidRPr="00FE37CB" w:rsidRDefault="006D7A58" w:rsidP="007933F1">
            <w:pPr>
              <w:jc w:val="both"/>
              <w:rPr>
                <w:rFonts w:ascii="Times New Roman" w:hAnsi="Times New Roman" w:cs="Times New Roman"/>
                <w:i/>
                <w:color w:val="FF0000"/>
                <w:lang w:val="gsw-FR"/>
              </w:rPr>
            </w:pPr>
            <w:r w:rsidRPr="00FE37CB">
              <w:rPr>
                <w:rFonts w:ascii="Times New Roman" w:hAnsi="Times New Roman" w:cs="Times New Roman"/>
                <w:i/>
                <w:color w:val="FF0000"/>
                <w:lang w:val="gsw-FR"/>
              </w:rPr>
              <w:t>Se vor atașa următoarele informații:</w:t>
            </w:r>
          </w:p>
          <w:p w:rsidR="006D7A58" w:rsidRPr="00FE37CB" w:rsidRDefault="00B80EE0" w:rsidP="007933F1">
            <w:pPr>
              <w:pStyle w:val="ListParagraph"/>
              <w:numPr>
                <w:ilvl w:val="0"/>
                <w:numId w:val="20"/>
              </w:numPr>
              <w:spacing w:before="120"/>
              <w:ind w:left="318" w:hanging="284"/>
              <w:rPr>
                <w:rFonts w:ascii="Times New Roman" w:hAnsi="Times New Roman" w:cs="Times New Roman"/>
                <w:i/>
                <w:color w:val="FF0000"/>
                <w:lang w:val="gsw-FR"/>
              </w:rPr>
            </w:pPr>
            <w:r>
              <w:rPr>
                <w:rFonts w:ascii="Times New Roman" w:hAnsi="Times New Roman" w:cs="Times New Roman"/>
                <w:i/>
                <w:color w:val="FF0000"/>
                <w:u w:val="single"/>
                <w:lang w:val="gsw-FR"/>
              </w:rPr>
              <w:t>Cadrul instituț</w:t>
            </w:r>
            <w:r w:rsidR="006D7A58" w:rsidRPr="00FE37CB">
              <w:rPr>
                <w:rFonts w:ascii="Times New Roman" w:hAnsi="Times New Roman" w:cs="Times New Roman"/>
                <w:i/>
                <w:color w:val="FF0000"/>
                <w:u w:val="single"/>
                <w:lang w:val="gsw-FR"/>
              </w:rPr>
              <w:t>ional</w:t>
            </w:r>
            <w:r w:rsidR="006D7A58" w:rsidRPr="00FE37CB">
              <w:rPr>
                <w:rFonts w:ascii="Times New Roman" w:hAnsi="Times New Roman" w:cs="Times New Roman"/>
                <w:i/>
                <w:color w:val="FF0000"/>
                <w:lang w:val="gsw-FR"/>
              </w:rPr>
              <w:t xml:space="preserve"> (punandu-se accent pe zona care va fi inclusa in proiect):</w:t>
            </w:r>
          </w:p>
          <w:p w:rsidR="00573C37" w:rsidRDefault="005A7289" w:rsidP="007933F1">
            <w:pPr>
              <w:numPr>
                <w:ilvl w:val="0"/>
                <w:numId w:val="19"/>
              </w:numPr>
              <w:jc w:val="both"/>
              <w:rPr>
                <w:rFonts w:ascii="Times New Roman" w:hAnsi="Times New Roman" w:cs="Times New Roman"/>
                <w:i/>
                <w:color w:val="FF0000"/>
                <w:lang w:val="gsw-FR"/>
              </w:rPr>
            </w:pPr>
            <w:r>
              <w:rPr>
                <w:rFonts w:ascii="Times New Roman" w:hAnsi="Times New Roman" w:cs="Times New Roman"/>
                <w:i/>
                <w:color w:val="FF0000"/>
                <w:lang w:val="gsw-FR"/>
              </w:rPr>
              <w:t>Relația instituțională CNADNR / MT și corelarea instituțională în implementarea politicii de transport</w:t>
            </w:r>
          </w:p>
          <w:p w:rsidR="006D7A58" w:rsidRPr="00FE37CB" w:rsidRDefault="006D7A58" w:rsidP="007933F1">
            <w:pPr>
              <w:numPr>
                <w:ilvl w:val="0"/>
                <w:numId w:val="19"/>
              </w:numPr>
              <w:jc w:val="both"/>
              <w:rPr>
                <w:rFonts w:ascii="Times New Roman" w:hAnsi="Times New Roman" w:cs="Times New Roman"/>
                <w:i/>
                <w:color w:val="FF0000"/>
                <w:lang w:val="gsw-FR"/>
              </w:rPr>
            </w:pPr>
            <w:r w:rsidRPr="00FE37CB">
              <w:rPr>
                <w:rFonts w:ascii="Times New Roman" w:hAnsi="Times New Roman" w:cs="Times New Roman"/>
                <w:i/>
                <w:color w:val="FF0000"/>
                <w:lang w:val="gsw-FR"/>
              </w:rPr>
              <w:t>Unitatea de Implementare a Proiectului (data infiintarii, structura, personal, experienta in gestionarea proiectelor, etc).</w:t>
            </w:r>
          </w:p>
          <w:p w:rsidR="006D7A58" w:rsidRPr="00FE37CB" w:rsidRDefault="006D7A58" w:rsidP="007933F1">
            <w:pPr>
              <w:pStyle w:val="ListParagraph"/>
              <w:numPr>
                <w:ilvl w:val="0"/>
                <w:numId w:val="20"/>
              </w:numPr>
              <w:spacing w:before="120"/>
              <w:ind w:left="318" w:hanging="284"/>
              <w:rPr>
                <w:rFonts w:ascii="Times New Roman" w:hAnsi="Times New Roman" w:cs="Times New Roman"/>
                <w:i/>
                <w:color w:val="FF0000"/>
                <w:u w:val="single"/>
                <w:lang w:val="gsw-FR"/>
              </w:rPr>
            </w:pPr>
            <w:bookmarkStart w:id="13" w:name="_Toc305853491"/>
            <w:r w:rsidRPr="00FE37CB">
              <w:rPr>
                <w:rFonts w:ascii="Times New Roman" w:hAnsi="Times New Roman" w:cs="Times New Roman"/>
                <w:i/>
                <w:color w:val="FF0000"/>
                <w:u w:val="single"/>
                <w:lang w:val="gsw-FR"/>
              </w:rPr>
              <w:t xml:space="preserve">Situația actuală a </w:t>
            </w:r>
            <w:bookmarkEnd w:id="13"/>
            <w:r w:rsidR="005A7289">
              <w:rPr>
                <w:rFonts w:ascii="Times New Roman" w:hAnsi="Times New Roman" w:cs="Times New Roman"/>
                <w:i/>
                <w:color w:val="FF0000"/>
                <w:u w:val="single"/>
                <w:lang w:val="gsw-FR"/>
              </w:rPr>
              <w:t>sistemului de gestionare a rețelei de transport</w:t>
            </w:r>
          </w:p>
          <w:p w:rsidR="005A7289" w:rsidRDefault="005A7289" w:rsidP="007933F1">
            <w:pPr>
              <w:rPr>
                <w:rFonts w:ascii="Times New Roman" w:hAnsi="Times New Roman" w:cs="Times New Roman"/>
                <w:i/>
                <w:color w:val="FF0000"/>
                <w:lang w:val="gsw-FR"/>
              </w:rPr>
            </w:pPr>
          </w:p>
          <w:p w:rsidR="006D7A58" w:rsidRPr="00FE37CB" w:rsidRDefault="006D7A58" w:rsidP="005A7289">
            <w:pPr>
              <w:jc w:val="both"/>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Se vor prezenta succint investitiile in curs de realizare </w:t>
            </w:r>
            <w:r w:rsidR="005A7289">
              <w:rPr>
                <w:rFonts w:ascii="Times New Roman" w:hAnsi="Times New Roman" w:cs="Times New Roman"/>
                <w:i/>
                <w:color w:val="FF0000"/>
                <w:lang w:val="gsw-FR"/>
              </w:rPr>
              <w:t>care au o conexiunecu proiectul ce urmează a fi dezvoltat</w:t>
            </w:r>
            <w:r w:rsidRPr="00FE37CB">
              <w:rPr>
                <w:rFonts w:ascii="Times New Roman" w:hAnsi="Times New Roman" w:cs="Times New Roman"/>
                <w:i/>
                <w:color w:val="FF0000"/>
                <w:lang w:val="gsw-FR"/>
              </w:rPr>
              <w:t>. S</w:t>
            </w:r>
            <w:r w:rsidR="005A7289">
              <w:rPr>
                <w:rFonts w:ascii="Times New Roman" w:hAnsi="Times New Roman" w:cs="Times New Roman"/>
                <w:i/>
                <w:color w:val="FF0000"/>
                <w:lang w:val="gsw-FR"/>
              </w:rPr>
              <w:t>e va prezenta o analiza succintă</w:t>
            </w:r>
            <w:r w:rsidRPr="00FE37CB">
              <w:rPr>
                <w:rFonts w:ascii="Times New Roman" w:hAnsi="Times New Roman" w:cs="Times New Roman"/>
                <w:i/>
                <w:color w:val="FF0000"/>
                <w:lang w:val="gsw-FR"/>
              </w:rPr>
              <w:t xml:space="preserve"> a Master Planului precum si a modului in care investiti</w:t>
            </w:r>
            <w:r w:rsidR="005A7289">
              <w:rPr>
                <w:rFonts w:ascii="Times New Roman" w:hAnsi="Times New Roman" w:cs="Times New Roman"/>
                <w:i/>
                <w:color w:val="FF0000"/>
                <w:lang w:val="gsw-FR"/>
              </w:rPr>
              <w:t>a</w:t>
            </w:r>
            <w:r w:rsidRPr="00FE37CB">
              <w:rPr>
                <w:rFonts w:ascii="Times New Roman" w:hAnsi="Times New Roman" w:cs="Times New Roman"/>
                <w:i/>
                <w:color w:val="FF0000"/>
                <w:lang w:val="gsw-FR"/>
              </w:rPr>
              <w:t xml:space="preserve"> de mai sus se inca</w:t>
            </w:r>
            <w:r w:rsidR="005A7289">
              <w:rPr>
                <w:rFonts w:ascii="Times New Roman" w:hAnsi="Times New Roman" w:cs="Times New Roman"/>
                <w:i/>
                <w:color w:val="FF0000"/>
                <w:lang w:val="gsw-FR"/>
              </w:rPr>
              <w:t>dreaza ca prioritati in MPGT</w:t>
            </w:r>
            <w:r w:rsidRPr="00FE37CB">
              <w:rPr>
                <w:rFonts w:ascii="Times New Roman" w:hAnsi="Times New Roman" w:cs="Times New Roman"/>
                <w:i/>
                <w:color w:val="FF0000"/>
                <w:lang w:val="gsw-FR"/>
              </w:rPr>
              <w:t xml:space="preserve">. </w:t>
            </w:r>
          </w:p>
          <w:p w:rsidR="006D7A58" w:rsidRPr="00FE37CB" w:rsidRDefault="006D7A58" w:rsidP="007933F1">
            <w:pPr>
              <w:widowControl w:val="0"/>
              <w:tabs>
                <w:tab w:val="left" w:pos="180"/>
                <w:tab w:val="left" w:pos="6525"/>
              </w:tabs>
              <w:autoSpaceDE w:val="0"/>
              <w:autoSpaceDN w:val="0"/>
              <w:adjustRightInd w:val="0"/>
              <w:spacing w:before="120" w:after="120"/>
              <w:jc w:val="both"/>
              <w:rPr>
                <w:rFonts w:ascii="Times New Roman" w:hAnsi="Times New Roman" w:cs="Times New Roman"/>
                <w:i/>
                <w:color w:val="FF0000"/>
                <w:lang w:val="gsw-FR"/>
              </w:rPr>
            </w:pPr>
            <w:r w:rsidRPr="00FE37CB">
              <w:rPr>
                <w:rFonts w:ascii="Times New Roman" w:hAnsi="Times New Roman" w:cs="Times New Roman"/>
                <w:i/>
                <w:color w:val="FF0000"/>
                <w:lang w:val="gsw-FR"/>
              </w:rPr>
              <w:t>Se vor prezenta (daca este cazul) informatii privind alte proiecte preconizate sau pentru care s-au depus aplicatii pentru alte finantari, in vederea evitarii dublei finantari.</w:t>
            </w:r>
          </w:p>
          <w:p w:rsidR="006D7A58" w:rsidRPr="00FE37CB" w:rsidRDefault="006D7A58" w:rsidP="007933F1">
            <w:pPr>
              <w:rPr>
                <w:rFonts w:ascii="Times New Roman" w:hAnsi="Times New Roman" w:cs="Times New Roman"/>
                <w:i/>
              </w:rPr>
            </w:pPr>
          </w:p>
          <w:p w:rsidR="00156280" w:rsidRPr="00FE37CB" w:rsidRDefault="00156280" w:rsidP="007933F1">
            <w:pPr>
              <w:widowControl w:val="0"/>
              <w:tabs>
                <w:tab w:val="left" w:pos="180"/>
                <w:tab w:val="left" w:pos="6525"/>
              </w:tabs>
              <w:autoSpaceDE w:val="0"/>
              <w:autoSpaceDN w:val="0"/>
              <w:adjustRightInd w:val="0"/>
              <w:spacing w:before="120" w:after="120"/>
              <w:jc w:val="both"/>
              <w:rPr>
                <w:rFonts w:ascii="Times New Roman" w:hAnsi="Times New Roman" w:cs="Times New Roman"/>
                <w:i/>
                <w:color w:val="FF0000"/>
                <w:lang w:val="gsw-FR"/>
              </w:rPr>
            </w:pPr>
            <w:r w:rsidRPr="00156280">
              <w:rPr>
                <w:rFonts w:ascii="Times New Roman" w:hAnsi="Times New Roman" w:cs="Times New Roman"/>
                <w:i/>
                <w:color w:val="FF0000"/>
                <w:lang w:val="gsw-FR"/>
              </w:rPr>
              <w:t>Informațiile care nu pot fi introduse în câmpul disponibil vor fi anexate cererii de finanțare.</w:t>
            </w:r>
          </w:p>
        </w:tc>
      </w:tr>
    </w:tbl>
    <w:p w:rsidR="00992C2F" w:rsidRPr="00FE37CB" w:rsidRDefault="00992C2F" w:rsidP="007933F1">
      <w:pPr>
        <w:spacing w:after="0" w:line="240" w:lineRule="auto"/>
        <w:rPr>
          <w:rFonts w:ascii="Times New Roman" w:hAnsi="Times New Roman" w:cs="Times New Roman"/>
          <w:b/>
        </w:rPr>
      </w:pPr>
    </w:p>
    <w:p w:rsidR="0055254C"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4" w:name="_Toc446079469"/>
      <w:r>
        <w:rPr>
          <w:rFonts w:ascii="Times New Roman" w:hAnsi="Times New Roman" w:cs="Times New Roman"/>
          <w:color w:val="auto"/>
          <w:sz w:val="22"/>
          <w:szCs w:val="22"/>
        </w:rPr>
        <w:t>11</w:t>
      </w:r>
      <w:r w:rsidR="006E49CF" w:rsidRPr="00FE37CB">
        <w:rPr>
          <w:rFonts w:ascii="Times New Roman" w:hAnsi="Times New Roman" w:cs="Times New Roman"/>
          <w:color w:val="auto"/>
          <w:sz w:val="22"/>
          <w:szCs w:val="22"/>
        </w:rPr>
        <w:t>.</w:t>
      </w:r>
      <w:r w:rsidR="0055254C" w:rsidRPr="00FE37CB">
        <w:rPr>
          <w:rFonts w:ascii="Times New Roman" w:hAnsi="Times New Roman" w:cs="Times New Roman"/>
          <w:color w:val="auto"/>
          <w:sz w:val="22"/>
          <w:szCs w:val="22"/>
        </w:rPr>
        <w:t xml:space="preserve"> Justificare</w:t>
      </w:r>
      <w:bookmarkEnd w:id="14"/>
    </w:p>
    <w:p w:rsidR="0055254C" w:rsidRPr="00FE37CB" w:rsidRDefault="0055254C"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288"/>
      </w:tblGrid>
      <w:tr w:rsidR="0055254C" w:rsidRPr="00FE37CB" w:rsidTr="0055254C">
        <w:tc>
          <w:tcPr>
            <w:tcW w:w="9288" w:type="dxa"/>
          </w:tcPr>
          <w:p w:rsidR="005D51AE" w:rsidRPr="00FE37CB" w:rsidRDefault="005D51AE" w:rsidP="007933F1">
            <w:pPr>
              <w:spacing w:before="120"/>
              <w:jc w:val="both"/>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Proiectele de </w:t>
            </w:r>
            <w:r w:rsidR="005A7289">
              <w:rPr>
                <w:rFonts w:ascii="Times New Roman" w:hAnsi="Times New Roman" w:cs="Times New Roman"/>
                <w:i/>
                <w:color w:val="FF0000"/>
                <w:lang w:val="gsw-FR"/>
              </w:rPr>
              <w:t>sprijin de proiecte</w:t>
            </w:r>
            <w:r w:rsidRPr="00FE37CB">
              <w:rPr>
                <w:rFonts w:ascii="Times New Roman" w:hAnsi="Times New Roman" w:cs="Times New Roman"/>
                <w:i/>
                <w:color w:val="FF0000"/>
                <w:lang w:val="gsw-FR"/>
              </w:rPr>
              <w:t xml:space="preserve"> </w:t>
            </w:r>
            <w:r w:rsidR="005A7289">
              <w:rPr>
                <w:rFonts w:ascii="Times New Roman" w:hAnsi="Times New Roman" w:cs="Times New Roman"/>
                <w:i/>
                <w:color w:val="FF0000"/>
                <w:lang w:val="gsw-FR"/>
              </w:rPr>
              <w:t>aferente sectorului rutier</w:t>
            </w:r>
            <w:r w:rsidRPr="00FE37CB">
              <w:rPr>
                <w:rFonts w:ascii="Times New Roman" w:hAnsi="Times New Roman" w:cs="Times New Roman"/>
                <w:i/>
                <w:color w:val="FF0000"/>
                <w:lang w:val="gsw-FR"/>
              </w:rPr>
              <w:t xml:space="preserve">  vor fi justificate ca etapa de pregătire a proiectului de investiții (din punct de vedere al necesarului de expertiză privind elaborarea documentelor suport ale aplicației de finanțare) care va conduce la atingerea </w:t>
            </w:r>
            <w:r w:rsidR="005A7289">
              <w:rPr>
                <w:rFonts w:ascii="Times New Roman" w:hAnsi="Times New Roman" w:cs="Times New Roman"/>
                <w:i/>
                <w:color w:val="FF0000"/>
                <w:lang w:val="gsw-FR"/>
              </w:rPr>
              <w:t>obiectivelor MPGT în corelare cu obiectivele europene.</w:t>
            </w:r>
          </w:p>
          <w:p w:rsidR="0055254C" w:rsidRPr="005A7289" w:rsidRDefault="005D51AE" w:rsidP="005A7289">
            <w:pPr>
              <w:spacing w:before="120"/>
              <w:jc w:val="both"/>
              <w:rPr>
                <w:rFonts w:ascii="Times New Roman" w:hAnsi="Times New Roman" w:cs="Times New Roman"/>
                <w:i/>
                <w:color w:val="FF0000"/>
                <w:lang w:val="gsw-FR"/>
              </w:rPr>
            </w:pPr>
            <w:r w:rsidRPr="00FE37CB">
              <w:rPr>
                <w:rFonts w:ascii="Times New Roman" w:hAnsi="Times New Roman" w:cs="Times New Roman"/>
                <w:i/>
                <w:color w:val="FF0000"/>
                <w:lang w:val="gsw-FR"/>
              </w:rPr>
              <w:t>Se va atașa prezentarea contributiei estimate a investițiilor propuse la atingerea obiectivelor legislatiei specifice nationale si europene. Se vor aborda legile si directivele majore in domeniu.</w:t>
            </w:r>
          </w:p>
        </w:tc>
      </w:tr>
    </w:tbl>
    <w:p w:rsidR="0055254C" w:rsidRPr="00FE37CB" w:rsidRDefault="0055254C" w:rsidP="007933F1">
      <w:pPr>
        <w:spacing w:after="0" w:line="240" w:lineRule="auto"/>
        <w:rPr>
          <w:rFonts w:ascii="Times New Roman" w:hAnsi="Times New Roman" w:cs="Times New Roman"/>
          <w:b/>
        </w:rPr>
      </w:pPr>
    </w:p>
    <w:p w:rsidR="0055254C" w:rsidRPr="00FE37CB" w:rsidRDefault="006E49CF"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5" w:name="_Toc446079470"/>
      <w:r w:rsidRPr="00FE37CB">
        <w:rPr>
          <w:rFonts w:ascii="Times New Roman" w:hAnsi="Times New Roman" w:cs="Times New Roman"/>
          <w:color w:val="auto"/>
          <w:sz w:val="22"/>
          <w:szCs w:val="22"/>
        </w:rPr>
        <w:t>1</w:t>
      </w:r>
      <w:r w:rsidR="007933F1">
        <w:rPr>
          <w:rFonts w:ascii="Times New Roman" w:hAnsi="Times New Roman" w:cs="Times New Roman"/>
          <w:color w:val="auto"/>
          <w:sz w:val="22"/>
          <w:szCs w:val="22"/>
        </w:rPr>
        <w:t>2</w:t>
      </w:r>
      <w:r w:rsidRPr="00FE37CB">
        <w:rPr>
          <w:rFonts w:ascii="Times New Roman" w:hAnsi="Times New Roman" w:cs="Times New Roman"/>
          <w:color w:val="auto"/>
          <w:sz w:val="22"/>
          <w:szCs w:val="22"/>
        </w:rPr>
        <w:t>.</w:t>
      </w:r>
      <w:r w:rsidR="0055254C" w:rsidRPr="00FE37CB">
        <w:rPr>
          <w:rFonts w:ascii="Times New Roman" w:hAnsi="Times New Roman" w:cs="Times New Roman"/>
          <w:color w:val="auto"/>
          <w:sz w:val="22"/>
          <w:szCs w:val="22"/>
        </w:rPr>
        <w:t xml:space="preserve"> Grup țintă</w:t>
      </w:r>
      <w:bookmarkEnd w:id="15"/>
    </w:p>
    <w:p w:rsidR="0055254C" w:rsidRPr="00FE37CB" w:rsidRDefault="0055254C"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288"/>
      </w:tblGrid>
      <w:tr w:rsidR="0055254C" w:rsidRPr="00FE37CB" w:rsidTr="0055254C">
        <w:tc>
          <w:tcPr>
            <w:tcW w:w="9288" w:type="dxa"/>
          </w:tcPr>
          <w:p w:rsidR="0055254C" w:rsidRPr="00FE37CB" w:rsidRDefault="0055254C" w:rsidP="007933F1">
            <w:pPr>
              <w:jc w:val="both"/>
              <w:rPr>
                <w:rFonts w:ascii="Times New Roman" w:hAnsi="Times New Roman" w:cs="Times New Roman"/>
                <w:i/>
                <w:color w:val="FF0000"/>
              </w:rPr>
            </w:pPr>
            <w:r w:rsidRPr="00FE37CB">
              <w:rPr>
                <w:rFonts w:ascii="Times New Roman" w:hAnsi="Times New Roman" w:cs="Times New Roman"/>
                <w:i/>
                <w:color w:val="FF0000"/>
              </w:rPr>
              <w:t xml:space="preserve">Se va completa cu descrierea grupului/grupurilor ţintă, cuantificarea grupului ţintă (cu menţionarea </w:t>
            </w:r>
            <w:r w:rsidRPr="00FE37CB">
              <w:rPr>
                <w:rFonts w:ascii="Times New Roman" w:hAnsi="Times New Roman" w:cs="Times New Roman"/>
                <w:i/>
                <w:color w:val="FF0000"/>
              </w:rPr>
              <w:lastRenderedPageBreak/>
              <w:t>sursei de informaţii) precum şi informaţii referitoare la efectul proiectului asupra grupului ţintă.</w:t>
            </w:r>
          </w:p>
          <w:p w:rsidR="0055254C" w:rsidRPr="00FE37CB" w:rsidRDefault="0055254C" w:rsidP="007933F1">
            <w:pPr>
              <w:jc w:val="both"/>
              <w:rPr>
                <w:rFonts w:ascii="Times New Roman" w:hAnsi="Times New Roman" w:cs="Times New Roman"/>
                <w:b/>
                <w:i/>
              </w:rPr>
            </w:pPr>
            <w:r w:rsidRPr="00FE37CB">
              <w:rPr>
                <w:rFonts w:ascii="Times New Roman" w:hAnsi="Times New Roman" w:cs="Times New Roman"/>
                <w:i/>
                <w:color w:val="FF0000"/>
              </w:rPr>
              <w:t>Se vor indica grupurile/entităţile care vor beneficia sau care sunt  vizate de rezultatele proiectului, direct sau indirect</w:t>
            </w:r>
          </w:p>
        </w:tc>
      </w:tr>
    </w:tbl>
    <w:p w:rsidR="0055254C" w:rsidRPr="00FE37CB" w:rsidRDefault="0055254C" w:rsidP="007933F1">
      <w:pPr>
        <w:spacing w:after="0" w:line="240" w:lineRule="auto"/>
        <w:rPr>
          <w:rFonts w:ascii="Times New Roman" w:hAnsi="Times New Roman" w:cs="Times New Roman"/>
          <w:b/>
        </w:rPr>
      </w:pPr>
    </w:p>
    <w:p w:rsidR="00AE5279" w:rsidRPr="00FE37CB" w:rsidRDefault="00AE5279" w:rsidP="007933F1">
      <w:pPr>
        <w:spacing w:after="0" w:line="240" w:lineRule="auto"/>
        <w:rPr>
          <w:rFonts w:ascii="Times New Roman" w:hAnsi="Times New Roman" w:cs="Times New Roman"/>
          <w:b/>
        </w:rPr>
      </w:pPr>
    </w:p>
    <w:p w:rsidR="0055254C" w:rsidRPr="00FE37CB" w:rsidRDefault="006E49CF"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6" w:name="_Toc446079471"/>
      <w:r w:rsidRPr="00FE37CB">
        <w:rPr>
          <w:rFonts w:ascii="Times New Roman" w:hAnsi="Times New Roman" w:cs="Times New Roman"/>
          <w:color w:val="auto"/>
          <w:sz w:val="22"/>
          <w:szCs w:val="22"/>
        </w:rPr>
        <w:t>1</w:t>
      </w:r>
      <w:r w:rsidR="007933F1">
        <w:rPr>
          <w:rFonts w:ascii="Times New Roman" w:hAnsi="Times New Roman" w:cs="Times New Roman"/>
          <w:color w:val="auto"/>
          <w:sz w:val="22"/>
          <w:szCs w:val="22"/>
        </w:rPr>
        <w:t>3</w:t>
      </w:r>
      <w:r w:rsidRPr="00FE37CB">
        <w:rPr>
          <w:rFonts w:ascii="Times New Roman" w:hAnsi="Times New Roman" w:cs="Times New Roman"/>
          <w:color w:val="auto"/>
          <w:sz w:val="22"/>
          <w:szCs w:val="22"/>
        </w:rPr>
        <w:t>.</w:t>
      </w:r>
      <w:r w:rsidR="0055254C" w:rsidRPr="00FE37CB">
        <w:rPr>
          <w:rFonts w:ascii="Times New Roman" w:hAnsi="Times New Roman" w:cs="Times New Roman"/>
          <w:color w:val="auto"/>
          <w:sz w:val="22"/>
          <w:szCs w:val="22"/>
        </w:rPr>
        <w:t xml:space="preserve"> Sustenabilitate</w:t>
      </w:r>
      <w:bookmarkEnd w:id="16"/>
    </w:p>
    <w:p w:rsidR="0055254C" w:rsidRPr="00FE37CB" w:rsidRDefault="0055254C" w:rsidP="007933F1">
      <w:pPr>
        <w:spacing w:after="0" w:line="240" w:lineRule="auto"/>
        <w:rPr>
          <w:rFonts w:ascii="Times New Roman" w:hAnsi="Times New Roman" w:cs="Times New Roman"/>
          <w:b/>
        </w:rPr>
      </w:pPr>
    </w:p>
    <w:p w:rsidR="0055254C" w:rsidRPr="00FE37CB" w:rsidRDefault="0055254C" w:rsidP="007933F1">
      <w:pPr>
        <w:spacing w:after="0" w:line="240" w:lineRule="auto"/>
        <w:rPr>
          <w:rFonts w:ascii="Times New Roman" w:hAnsi="Times New Roman" w:cs="Times New Roman"/>
          <w:b/>
        </w:rPr>
      </w:pPr>
      <w:r w:rsidRPr="00FE37CB">
        <w:rPr>
          <w:rFonts w:ascii="Times New Roman" w:hAnsi="Times New Roman" w:cs="Times New Roman"/>
          <w:b/>
        </w:rPr>
        <w:t>Descriere</w:t>
      </w:r>
      <w:r w:rsidR="00A75431" w:rsidRPr="00FE37CB">
        <w:rPr>
          <w:rFonts w:ascii="Times New Roman" w:hAnsi="Times New Roman" w:cs="Times New Roman"/>
          <w:b/>
        </w:rPr>
        <w:t>/valorificarea rezultatelor</w:t>
      </w:r>
      <w:r w:rsidRPr="00FE37CB">
        <w:rPr>
          <w:rFonts w:ascii="Times New Roman" w:hAnsi="Times New Roman" w:cs="Times New Roman"/>
          <w:b/>
        </w:rPr>
        <w:t>:</w:t>
      </w:r>
    </w:p>
    <w:tbl>
      <w:tblPr>
        <w:tblStyle w:val="TableGrid"/>
        <w:tblW w:w="0" w:type="auto"/>
        <w:tblLook w:val="04A0" w:firstRow="1" w:lastRow="0" w:firstColumn="1" w:lastColumn="0" w:noHBand="0" w:noVBand="1"/>
      </w:tblPr>
      <w:tblGrid>
        <w:gridCol w:w="9288"/>
      </w:tblGrid>
      <w:tr w:rsidR="0055254C" w:rsidRPr="00FE37CB" w:rsidTr="0055254C">
        <w:tc>
          <w:tcPr>
            <w:tcW w:w="9288" w:type="dxa"/>
          </w:tcPr>
          <w:p w:rsidR="00A56C6F" w:rsidRPr="00FE37CB" w:rsidRDefault="00A56C6F" w:rsidP="007933F1">
            <w:pPr>
              <w:autoSpaceDE w:val="0"/>
              <w:autoSpaceDN w:val="0"/>
              <w:adjustRightInd w:val="0"/>
              <w:jc w:val="both"/>
              <w:rPr>
                <w:rFonts w:ascii="Times New Roman" w:hAnsi="Times New Roman" w:cs="Times New Roman"/>
                <w:i/>
                <w:color w:val="FF0000"/>
                <w:lang w:val="gsw-FR"/>
              </w:rPr>
            </w:pPr>
            <w:r w:rsidRPr="00FE37CB">
              <w:rPr>
                <w:rFonts w:ascii="Times New Roman" w:hAnsi="Times New Roman" w:cs="Times New Roman"/>
                <w:i/>
                <w:color w:val="FF0000"/>
                <w:lang w:val="gsw-FR"/>
              </w:rPr>
              <w:t>Se va preciza modul de continuare a proiectului prin prezentarea investițiilor ce urmează a fi propuse în cadrul proiectului major, după cum urmează:</w:t>
            </w:r>
          </w:p>
          <w:p w:rsidR="000D4428" w:rsidRPr="00FE37CB" w:rsidRDefault="005A7289" w:rsidP="007933F1">
            <w:pPr>
              <w:numPr>
                <w:ilvl w:val="0"/>
                <w:numId w:val="25"/>
              </w:numPr>
              <w:spacing w:before="120"/>
              <w:ind w:left="459" w:hanging="425"/>
              <w:jc w:val="both"/>
              <w:rPr>
                <w:rFonts w:ascii="Times New Roman" w:hAnsi="Times New Roman" w:cs="Times New Roman"/>
                <w:i/>
                <w:color w:val="FF0000"/>
                <w:lang w:val="gsw-FR"/>
              </w:rPr>
            </w:pPr>
            <w:r>
              <w:rPr>
                <w:rFonts w:ascii="Times New Roman" w:hAnsi="Times New Roman" w:cs="Times New Roman"/>
                <w:i/>
                <w:color w:val="FF0000"/>
                <w:lang w:val="gsw-FR"/>
              </w:rPr>
              <w:t>Condiț</w:t>
            </w:r>
            <w:r w:rsidR="000D4428" w:rsidRPr="00FE37CB">
              <w:rPr>
                <w:rFonts w:ascii="Times New Roman" w:hAnsi="Times New Roman" w:cs="Times New Roman"/>
                <w:i/>
                <w:color w:val="FF0000"/>
                <w:lang w:val="gsw-FR"/>
              </w:rPr>
              <w:t>iile existente;</w:t>
            </w:r>
          </w:p>
          <w:p w:rsidR="000D4428" w:rsidRPr="00FE37CB" w:rsidRDefault="000D4428" w:rsidP="007933F1">
            <w:pPr>
              <w:numPr>
                <w:ilvl w:val="0"/>
                <w:numId w:val="25"/>
              </w:numPr>
              <w:spacing w:before="120"/>
              <w:ind w:left="459" w:hanging="425"/>
              <w:jc w:val="both"/>
              <w:rPr>
                <w:rFonts w:ascii="Times New Roman" w:hAnsi="Times New Roman" w:cs="Times New Roman"/>
                <w:i/>
                <w:color w:val="FF0000"/>
                <w:lang w:val="gsw-FR"/>
              </w:rPr>
            </w:pPr>
            <w:r w:rsidRPr="00FE37CB">
              <w:rPr>
                <w:rFonts w:ascii="Times New Roman" w:hAnsi="Times New Roman" w:cs="Times New Roman"/>
                <w:i/>
                <w:color w:val="FF0000"/>
                <w:lang w:val="gsw-FR"/>
              </w:rPr>
              <w:t>Capabilitatea personalului de operare (pentru sisteme mici, izolate se prefera scheme si tehnologii cu grad mare de automatizare);</w:t>
            </w:r>
          </w:p>
          <w:p w:rsidR="000D4428" w:rsidRPr="00FE37CB" w:rsidRDefault="000D4428" w:rsidP="007933F1">
            <w:pPr>
              <w:numPr>
                <w:ilvl w:val="0"/>
                <w:numId w:val="25"/>
              </w:numPr>
              <w:spacing w:before="120"/>
              <w:ind w:left="459" w:hanging="425"/>
              <w:jc w:val="both"/>
              <w:rPr>
                <w:rFonts w:ascii="Times New Roman" w:hAnsi="Times New Roman" w:cs="Times New Roman"/>
                <w:i/>
                <w:color w:val="FF0000"/>
                <w:lang w:val="gsw-FR"/>
              </w:rPr>
            </w:pPr>
            <w:r w:rsidRPr="00FE37CB">
              <w:rPr>
                <w:rFonts w:ascii="Times New Roman" w:hAnsi="Times New Roman" w:cs="Times New Roman"/>
                <w:i/>
                <w:color w:val="FF0000"/>
                <w:lang w:val="gsw-FR"/>
              </w:rPr>
              <w:t>Compatibilitatea cu mediul inconjurator.</w:t>
            </w:r>
          </w:p>
          <w:p w:rsidR="000D4428" w:rsidRPr="00FE37CB" w:rsidRDefault="000D4428" w:rsidP="007933F1">
            <w:pPr>
              <w:spacing w:before="120"/>
              <w:rPr>
                <w:rFonts w:ascii="Times New Roman" w:hAnsi="Times New Roman" w:cs="Times New Roman"/>
                <w:i/>
                <w:color w:val="FF0000"/>
                <w:lang w:val="gsw-FR"/>
              </w:rPr>
            </w:pPr>
            <w:r w:rsidRPr="00FE37CB">
              <w:rPr>
                <w:rFonts w:ascii="Times New Roman" w:hAnsi="Times New Roman" w:cs="Times New Roman"/>
                <w:i/>
                <w:color w:val="FF0000"/>
                <w:lang w:val="gsw-FR"/>
              </w:rPr>
              <w:t>Beneficiarul va prezenta succint:</w:t>
            </w:r>
          </w:p>
          <w:p w:rsidR="000D4428" w:rsidRPr="00FE37CB" w:rsidRDefault="000D4428" w:rsidP="007933F1">
            <w:pPr>
              <w:numPr>
                <w:ilvl w:val="0"/>
                <w:numId w:val="26"/>
              </w:numPr>
              <w:spacing w:before="120"/>
              <w:ind w:left="459" w:hanging="425"/>
              <w:jc w:val="both"/>
              <w:rPr>
                <w:rFonts w:ascii="Times New Roman" w:hAnsi="Times New Roman" w:cs="Times New Roman"/>
                <w:i/>
                <w:color w:val="FF0000"/>
                <w:lang w:val="gsw-FR"/>
              </w:rPr>
            </w:pPr>
            <w:r w:rsidRPr="00FE37CB">
              <w:rPr>
                <w:rFonts w:ascii="Times New Roman" w:hAnsi="Times New Roman" w:cs="Times New Roman"/>
                <w:i/>
                <w:color w:val="FF0000"/>
                <w:lang w:val="gsw-FR"/>
              </w:rPr>
              <w:t>propunerile de investitii;</w:t>
            </w:r>
          </w:p>
          <w:p w:rsidR="000D4428" w:rsidRPr="00FE37CB" w:rsidRDefault="000D4428" w:rsidP="007933F1">
            <w:pPr>
              <w:numPr>
                <w:ilvl w:val="0"/>
                <w:numId w:val="26"/>
              </w:numPr>
              <w:spacing w:before="120"/>
              <w:ind w:left="459" w:hanging="425"/>
              <w:jc w:val="both"/>
              <w:rPr>
                <w:rFonts w:ascii="Times New Roman" w:hAnsi="Times New Roman" w:cs="Times New Roman"/>
                <w:i/>
                <w:color w:val="FF0000"/>
                <w:lang w:val="gsw-FR"/>
              </w:rPr>
            </w:pPr>
            <w:r w:rsidRPr="00FE37CB">
              <w:rPr>
                <w:rFonts w:ascii="Times New Roman" w:hAnsi="Times New Roman" w:cs="Times New Roman"/>
                <w:i/>
                <w:color w:val="FF0000"/>
                <w:lang w:val="gsw-FR"/>
              </w:rPr>
              <w:t>justificarile pentru care au fost propuse investitiile respective, in corelare cu deficientele sistemului actua/nivelul infiltratiilorl;</w:t>
            </w:r>
          </w:p>
          <w:p w:rsidR="000D4428" w:rsidRPr="00FE37CB" w:rsidRDefault="000D4428" w:rsidP="007933F1">
            <w:pPr>
              <w:numPr>
                <w:ilvl w:val="0"/>
                <w:numId w:val="26"/>
              </w:numPr>
              <w:spacing w:before="120"/>
              <w:ind w:left="459" w:hanging="425"/>
              <w:jc w:val="both"/>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modul in care investitiile se incadreaza in prevederile </w:t>
            </w:r>
            <w:r w:rsidR="005A7289">
              <w:rPr>
                <w:rFonts w:ascii="Times New Roman" w:hAnsi="Times New Roman" w:cs="Times New Roman"/>
                <w:i/>
                <w:color w:val="FF0000"/>
                <w:lang w:val="gsw-FR"/>
              </w:rPr>
              <w:t>MPGT</w:t>
            </w:r>
            <w:r w:rsidRPr="00FE37CB">
              <w:rPr>
                <w:rFonts w:ascii="Times New Roman" w:hAnsi="Times New Roman" w:cs="Times New Roman"/>
                <w:i/>
                <w:color w:val="FF0000"/>
                <w:lang w:val="gsw-FR"/>
              </w:rPr>
              <w:t>.</w:t>
            </w:r>
          </w:p>
          <w:p w:rsidR="000D4428" w:rsidRPr="00FE37CB" w:rsidRDefault="000D4428" w:rsidP="007933F1">
            <w:pPr>
              <w:pStyle w:val="ListParagraph"/>
              <w:numPr>
                <w:ilvl w:val="0"/>
                <w:numId w:val="20"/>
              </w:numPr>
              <w:spacing w:before="120"/>
              <w:ind w:left="459" w:hanging="425"/>
              <w:contextualSpacing w:val="0"/>
              <w:rPr>
                <w:rFonts w:ascii="Times New Roman" w:hAnsi="Times New Roman" w:cs="Times New Roman"/>
                <w:i/>
                <w:color w:val="FF0000"/>
                <w:u w:val="single"/>
                <w:lang w:val="gsw-FR"/>
              </w:rPr>
            </w:pPr>
            <w:bookmarkStart w:id="17" w:name="_Toc305853495"/>
            <w:r w:rsidRPr="00FE37CB">
              <w:rPr>
                <w:rFonts w:ascii="Times New Roman" w:hAnsi="Times New Roman" w:cs="Times New Roman"/>
                <w:i/>
                <w:color w:val="FF0000"/>
                <w:u w:val="single"/>
                <w:lang w:val="gsw-FR"/>
              </w:rPr>
              <w:t>Costurile estimative ale investitiilor propuse</w:t>
            </w:r>
            <w:bookmarkEnd w:id="17"/>
          </w:p>
          <w:p w:rsidR="000D4428" w:rsidRPr="00FE37CB" w:rsidRDefault="000D4428" w:rsidP="007933F1">
            <w:pPr>
              <w:spacing w:before="120"/>
              <w:rPr>
                <w:rFonts w:ascii="Times New Roman" w:hAnsi="Times New Roman" w:cs="Times New Roman"/>
                <w:i/>
                <w:color w:val="FF0000"/>
                <w:lang w:val="gsw-FR"/>
              </w:rPr>
            </w:pPr>
            <w:r w:rsidRPr="00FE37CB">
              <w:rPr>
                <w:rFonts w:ascii="Times New Roman" w:hAnsi="Times New Roman" w:cs="Times New Roman"/>
                <w:i/>
                <w:color w:val="FF0000"/>
                <w:lang w:val="gsw-FR"/>
              </w:rPr>
              <w:t>Valoarea de investitie va preciza sumele reprezentând:</w:t>
            </w:r>
          </w:p>
          <w:p w:rsidR="000D4428" w:rsidRPr="00FE37CB" w:rsidRDefault="000D4428" w:rsidP="007933F1">
            <w:pPr>
              <w:numPr>
                <w:ilvl w:val="0"/>
                <w:numId w:val="27"/>
              </w:numPr>
              <w:spacing w:before="120"/>
              <w:jc w:val="both"/>
              <w:rPr>
                <w:rFonts w:ascii="Times New Roman" w:hAnsi="Times New Roman" w:cs="Times New Roman"/>
                <w:i/>
                <w:color w:val="FF0000"/>
                <w:lang w:val="gsw-FR"/>
              </w:rPr>
            </w:pPr>
            <w:r w:rsidRPr="00FE37CB">
              <w:rPr>
                <w:rFonts w:ascii="Times New Roman" w:hAnsi="Times New Roman" w:cs="Times New Roman"/>
                <w:i/>
                <w:color w:val="FF0000"/>
                <w:lang w:val="gsw-FR"/>
              </w:rPr>
              <w:t>Cheltuieli eligibile;</w:t>
            </w:r>
          </w:p>
          <w:p w:rsidR="000D4428" w:rsidRPr="00FE37CB" w:rsidRDefault="000D4428" w:rsidP="007933F1">
            <w:pPr>
              <w:numPr>
                <w:ilvl w:val="0"/>
                <w:numId w:val="27"/>
              </w:numPr>
              <w:spacing w:before="120"/>
              <w:jc w:val="both"/>
              <w:rPr>
                <w:rFonts w:ascii="Times New Roman" w:hAnsi="Times New Roman" w:cs="Times New Roman"/>
                <w:i/>
                <w:color w:val="FF0000"/>
                <w:lang w:val="gsw-FR"/>
              </w:rPr>
            </w:pPr>
            <w:r w:rsidRPr="00FE37CB">
              <w:rPr>
                <w:rFonts w:ascii="Times New Roman" w:hAnsi="Times New Roman" w:cs="Times New Roman"/>
                <w:i/>
                <w:color w:val="FF0000"/>
                <w:lang w:val="gsw-FR"/>
              </w:rPr>
              <w:t>Cheltuieli altele decat cele eligibile.</w:t>
            </w:r>
          </w:p>
          <w:p w:rsidR="000D4428" w:rsidRPr="00FE37CB" w:rsidRDefault="000D4428" w:rsidP="007933F1">
            <w:pPr>
              <w:spacing w:before="120"/>
              <w:rPr>
                <w:rFonts w:ascii="Times New Roman" w:hAnsi="Times New Roman" w:cs="Times New Roman"/>
                <w:i/>
                <w:color w:val="FF0000"/>
                <w:lang w:val="gsw-FR"/>
              </w:rPr>
            </w:pPr>
            <w:r w:rsidRPr="00FE37CB">
              <w:rPr>
                <w:rFonts w:ascii="Times New Roman" w:hAnsi="Times New Roman" w:cs="Times New Roman"/>
                <w:i/>
                <w:color w:val="FF0000"/>
                <w:lang w:val="gsw-FR"/>
              </w:rPr>
              <w:t>Se vor prezenta liste orientative cu obiectele de inves</w:t>
            </w:r>
            <w:r w:rsidR="005A7289">
              <w:rPr>
                <w:rFonts w:ascii="Times New Roman" w:hAnsi="Times New Roman" w:cs="Times New Roman"/>
                <w:i/>
                <w:color w:val="FF0000"/>
                <w:lang w:val="gsw-FR"/>
              </w:rPr>
              <w:t>titii propuse, dupa cum urmează  și valorile preconizate</w:t>
            </w:r>
            <w:r w:rsidR="005A7289" w:rsidRPr="00FE37CB">
              <w:rPr>
                <w:rFonts w:ascii="Times New Roman" w:hAnsi="Times New Roman" w:cs="Times New Roman"/>
                <w:i/>
                <w:color w:val="FF0000"/>
                <w:lang w:val="gsw-FR"/>
              </w:rPr>
              <w:t xml:space="preserve"> (preturi curente, fără TVA)</w:t>
            </w:r>
            <w:r w:rsidR="005A7289">
              <w:rPr>
                <w:rFonts w:ascii="Times New Roman" w:hAnsi="Times New Roman" w:cs="Times New Roman"/>
                <w:i/>
                <w:color w:val="FF0000"/>
                <w:lang w:val="gsw-FR"/>
              </w:rPr>
              <w:t>:</w:t>
            </w:r>
          </w:p>
          <w:p w:rsidR="000D4428" w:rsidRPr="00FE37CB" w:rsidRDefault="000D4428" w:rsidP="007933F1">
            <w:pPr>
              <w:rPr>
                <w:rFonts w:ascii="Times New Roman" w:hAnsi="Times New Roman" w:cs="Times New Roman"/>
                <w:i/>
                <w:color w:val="FF0000"/>
                <w:lang w:val="gsw-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9"/>
              <w:gridCol w:w="1816"/>
              <w:gridCol w:w="862"/>
              <w:gridCol w:w="757"/>
              <w:gridCol w:w="1808"/>
            </w:tblGrid>
            <w:tr w:rsidR="000D4428" w:rsidRPr="00FE37CB" w:rsidTr="001E6579">
              <w:tc>
                <w:tcPr>
                  <w:tcW w:w="4135" w:type="dxa"/>
                  <w:shd w:val="clear" w:color="auto" w:fill="auto"/>
                </w:tcPr>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Descriere </w:t>
                  </w:r>
                </w:p>
              </w:tc>
              <w:tc>
                <w:tcPr>
                  <w:tcW w:w="1890" w:type="dxa"/>
                  <w:shd w:val="clear" w:color="auto" w:fill="auto"/>
                </w:tcPr>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Cost unitar (Euro/buc)</w:t>
                  </w:r>
                </w:p>
              </w:tc>
              <w:tc>
                <w:tcPr>
                  <w:tcW w:w="900" w:type="dxa"/>
                  <w:shd w:val="clear" w:color="auto" w:fill="auto"/>
                </w:tcPr>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Nr. buc</w:t>
                  </w:r>
                </w:p>
              </w:tc>
              <w:tc>
                <w:tcPr>
                  <w:tcW w:w="774" w:type="dxa"/>
                  <w:shd w:val="clear" w:color="auto" w:fill="auto"/>
                </w:tcPr>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U.M</w:t>
                  </w:r>
                </w:p>
              </w:tc>
              <w:tc>
                <w:tcPr>
                  <w:tcW w:w="1925" w:type="dxa"/>
                  <w:shd w:val="clear" w:color="auto" w:fill="auto"/>
                </w:tcPr>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Cost total</w:t>
                  </w:r>
                </w:p>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(Euro)</w:t>
                  </w:r>
                </w:p>
              </w:tc>
            </w:tr>
            <w:tr w:rsidR="000D4428" w:rsidRPr="00FE37CB" w:rsidTr="001E6579">
              <w:tc>
                <w:tcPr>
                  <w:tcW w:w="4135"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1890"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900"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774"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1925"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r w:rsidR="000D4428" w:rsidRPr="00FE37CB" w:rsidTr="001E6579">
              <w:tc>
                <w:tcPr>
                  <w:tcW w:w="4135"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1890"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900"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774"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1925"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r w:rsidR="000D4428" w:rsidRPr="00FE37CB" w:rsidTr="001E6579">
              <w:tc>
                <w:tcPr>
                  <w:tcW w:w="4135"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1890"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900"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774"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1925"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r w:rsidR="000D4428" w:rsidRPr="00FE37CB" w:rsidTr="001E6579">
              <w:tc>
                <w:tcPr>
                  <w:tcW w:w="7699" w:type="dxa"/>
                  <w:gridSpan w:val="4"/>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r w:rsidRPr="00FE37CB">
                    <w:rPr>
                      <w:rFonts w:ascii="Times New Roman" w:hAnsi="Times New Roman" w:cs="Times New Roman"/>
                      <w:i/>
                      <w:color w:val="FF0000"/>
                      <w:lang w:val="gsw-FR"/>
                    </w:rPr>
                    <w:t>TOTAL (Euro)</w:t>
                  </w:r>
                </w:p>
              </w:tc>
              <w:tc>
                <w:tcPr>
                  <w:tcW w:w="1925"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bl>
          <w:p w:rsidR="000D4428" w:rsidRPr="00FE37CB" w:rsidRDefault="000D4428" w:rsidP="007933F1">
            <w:pPr>
              <w:rPr>
                <w:rFonts w:ascii="Times New Roman" w:hAnsi="Times New Roman" w:cs="Times New Roman"/>
                <w:i/>
                <w:color w:val="FF0000"/>
                <w:lang w:val="gsw-FR"/>
              </w:rPr>
            </w:pPr>
            <w:r w:rsidRPr="00FE37CB">
              <w:rPr>
                <w:rFonts w:ascii="Times New Roman" w:hAnsi="Times New Roman" w:cs="Times New Roman"/>
                <w:i/>
                <w:color w:val="FF0000"/>
                <w:lang w:val="gsw-FR"/>
              </w:rPr>
              <w:t>Notă 1: Se va</w:t>
            </w:r>
            <w:r w:rsidR="005A7289">
              <w:rPr>
                <w:rFonts w:ascii="Times New Roman" w:hAnsi="Times New Roman" w:cs="Times New Roman"/>
                <w:i/>
                <w:color w:val="FF0000"/>
                <w:lang w:val="gsw-FR"/>
              </w:rPr>
              <w:t xml:space="preserve"> specifica daca estimarea este î</w:t>
            </w:r>
            <w:r w:rsidRPr="00FE37CB">
              <w:rPr>
                <w:rFonts w:ascii="Times New Roman" w:hAnsi="Times New Roman" w:cs="Times New Roman"/>
                <w:i/>
                <w:color w:val="FF0000"/>
                <w:lang w:val="gsw-FR"/>
              </w:rPr>
              <w:t xml:space="preserve">n conformitate cu </w:t>
            </w:r>
            <w:r w:rsidR="005A7289">
              <w:rPr>
                <w:rFonts w:ascii="Times New Roman" w:hAnsi="Times New Roman" w:cs="Times New Roman"/>
                <w:i/>
                <w:color w:val="FF0000"/>
                <w:lang w:val="gsw-FR"/>
              </w:rPr>
              <w:t xml:space="preserve">MPGT </w:t>
            </w:r>
            <w:r w:rsidRPr="00FE37CB">
              <w:rPr>
                <w:rFonts w:ascii="Times New Roman" w:hAnsi="Times New Roman" w:cs="Times New Roman"/>
                <w:i/>
                <w:color w:val="FF0000"/>
                <w:lang w:val="gsw-FR"/>
              </w:rPr>
              <w:t xml:space="preserve"> </w:t>
            </w:r>
          </w:p>
          <w:p w:rsidR="000D4428" w:rsidRPr="00FE37CB" w:rsidRDefault="000D4428" w:rsidP="005A7289">
            <w:pPr>
              <w:jc w:val="both"/>
              <w:rPr>
                <w:rFonts w:ascii="Times New Roman" w:hAnsi="Times New Roman" w:cs="Times New Roman"/>
                <w:i/>
                <w:color w:val="FF0000"/>
                <w:lang w:val="gsw-FR"/>
              </w:rPr>
            </w:pPr>
            <w:r w:rsidRPr="00FE37CB">
              <w:rPr>
                <w:rFonts w:ascii="Times New Roman" w:hAnsi="Times New Roman" w:cs="Times New Roman"/>
                <w:i/>
                <w:color w:val="FF0000"/>
                <w:lang w:val="gsw-FR"/>
              </w:rPr>
              <w:t>Notă 2: Valorile si componentele de investitii care vor fi incluse in proiect sunt orientative şi vor fi confirmate dupa elaborarea Studiului de Fezabilitate.</w:t>
            </w:r>
          </w:p>
          <w:p w:rsidR="0055254C" w:rsidRDefault="000D4428" w:rsidP="005A7289">
            <w:pPr>
              <w:jc w:val="both"/>
              <w:rPr>
                <w:rFonts w:ascii="Times New Roman" w:hAnsi="Times New Roman" w:cs="Times New Roman"/>
                <w:i/>
                <w:color w:val="FF0000"/>
                <w:lang w:val="gsw-FR"/>
              </w:rPr>
            </w:pPr>
            <w:bookmarkStart w:id="18" w:name="_Toc438453895"/>
            <w:r w:rsidRPr="00FE37CB">
              <w:rPr>
                <w:rFonts w:ascii="Times New Roman" w:hAnsi="Times New Roman" w:cs="Times New Roman"/>
                <w:i/>
                <w:color w:val="FF0000"/>
                <w:lang w:val="gsw-FR"/>
              </w:rPr>
              <w:t>Nota 3: Din totalul investiţiilor directe, se va accepta ca maxim 10% din acestea să reprezinte investiţii care să contribuie la diminuarea efectelor schimbărilor climatice şi adaptare.</w:t>
            </w:r>
            <w:bookmarkEnd w:id="18"/>
          </w:p>
          <w:p w:rsidR="00156280" w:rsidRDefault="00156280" w:rsidP="007933F1">
            <w:pPr>
              <w:rPr>
                <w:rFonts w:ascii="Times New Roman" w:hAnsi="Times New Roman" w:cs="Times New Roman"/>
                <w:b/>
                <w:i/>
              </w:rPr>
            </w:pPr>
          </w:p>
          <w:p w:rsidR="00156280" w:rsidRDefault="00156280" w:rsidP="007933F1">
            <w:pPr>
              <w:rPr>
                <w:rFonts w:ascii="Times New Roman" w:hAnsi="Times New Roman" w:cs="Times New Roman"/>
                <w:i/>
                <w:color w:val="FF0000"/>
                <w:lang w:val="gsw-FR"/>
              </w:rPr>
            </w:pPr>
            <w:r w:rsidRPr="00156280">
              <w:rPr>
                <w:rFonts w:ascii="Times New Roman" w:hAnsi="Times New Roman" w:cs="Times New Roman"/>
                <w:i/>
                <w:color w:val="FF0000"/>
                <w:lang w:val="gsw-FR"/>
              </w:rPr>
              <w:t>Informațiile care nu pot fi introduse în câmpul disponibil vor fi anexate cererii de finanțare.</w:t>
            </w:r>
            <w:r>
              <w:rPr>
                <w:rFonts w:ascii="Times New Roman" w:hAnsi="Times New Roman" w:cs="Times New Roman"/>
                <w:i/>
                <w:color w:val="FF0000"/>
                <w:lang w:val="gsw-FR"/>
              </w:rPr>
              <w:t xml:space="preserve"> </w:t>
            </w:r>
          </w:p>
          <w:p w:rsidR="00156280" w:rsidRPr="00FE37CB" w:rsidRDefault="00156280" w:rsidP="00156280">
            <w:pPr>
              <w:jc w:val="both"/>
              <w:rPr>
                <w:rFonts w:ascii="Times New Roman" w:hAnsi="Times New Roman" w:cs="Times New Roman"/>
                <w:b/>
                <w:i/>
              </w:rPr>
            </w:pPr>
            <w:r>
              <w:rPr>
                <w:rFonts w:ascii="Times New Roman" w:hAnsi="Times New Roman" w:cs="Times New Roman"/>
                <w:i/>
                <w:color w:val="FF0000"/>
                <w:lang w:val="gsw-FR"/>
              </w:rPr>
              <w:t>Atenție! Sistemul nu permite introducerea de tabele. Acestea se vor anexa cererii de finanțare.</w:t>
            </w:r>
          </w:p>
        </w:tc>
      </w:tr>
    </w:tbl>
    <w:p w:rsidR="0055254C" w:rsidRPr="00FE37CB" w:rsidRDefault="0055254C" w:rsidP="007933F1">
      <w:pPr>
        <w:spacing w:after="0" w:line="240" w:lineRule="auto"/>
        <w:rPr>
          <w:rFonts w:ascii="Times New Roman" w:hAnsi="Times New Roman" w:cs="Times New Roman"/>
          <w:b/>
        </w:rPr>
      </w:pPr>
    </w:p>
    <w:p w:rsidR="0055254C" w:rsidRPr="00FE37CB" w:rsidRDefault="000C4756" w:rsidP="007933F1">
      <w:pPr>
        <w:spacing w:after="0" w:line="240" w:lineRule="auto"/>
        <w:jc w:val="both"/>
        <w:rPr>
          <w:rFonts w:ascii="Times New Roman" w:hAnsi="Times New Roman" w:cs="Times New Roman"/>
          <w:b/>
        </w:rPr>
      </w:pPr>
      <w:r w:rsidRPr="00FE37CB">
        <w:rPr>
          <w:rFonts w:ascii="Times New Roman" w:hAnsi="Times New Roman" w:cs="Times New Roman"/>
          <w:b/>
        </w:rPr>
        <w:t>Furnizați</w:t>
      </w:r>
      <w:r w:rsidR="0055254C" w:rsidRPr="00FE37CB">
        <w:rPr>
          <w:rFonts w:ascii="Times New Roman" w:hAnsi="Times New Roman" w:cs="Times New Roman"/>
          <w:b/>
        </w:rPr>
        <w:t xml:space="preserve"> </w:t>
      </w:r>
      <w:r w:rsidRPr="00FE37CB">
        <w:rPr>
          <w:rFonts w:ascii="Times New Roman" w:hAnsi="Times New Roman" w:cs="Times New Roman"/>
          <w:b/>
        </w:rPr>
        <w:t>informații</w:t>
      </w:r>
      <w:r w:rsidR="0055254C" w:rsidRPr="00FE37CB">
        <w:rPr>
          <w:rFonts w:ascii="Times New Roman" w:hAnsi="Times New Roman" w:cs="Times New Roman"/>
          <w:b/>
        </w:rPr>
        <w:t xml:space="preserve"> cu privire la toate acordurile </w:t>
      </w:r>
      <w:r w:rsidRPr="00FE37CB">
        <w:rPr>
          <w:rFonts w:ascii="Times New Roman" w:hAnsi="Times New Roman" w:cs="Times New Roman"/>
          <w:b/>
        </w:rPr>
        <w:t>instituționale</w:t>
      </w:r>
      <w:r w:rsidR="0055254C" w:rsidRPr="00FE37CB">
        <w:rPr>
          <w:rFonts w:ascii="Times New Roman" w:hAnsi="Times New Roman" w:cs="Times New Roman"/>
          <w:b/>
        </w:rPr>
        <w:t xml:space="preserve"> relevante cu</w:t>
      </w:r>
      <w:r w:rsidRPr="00FE37CB">
        <w:rPr>
          <w:rFonts w:ascii="Times New Roman" w:hAnsi="Times New Roman" w:cs="Times New Roman"/>
          <w:b/>
        </w:rPr>
        <w:t xml:space="preserve"> părți terț</w:t>
      </w:r>
      <w:r w:rsidR="0055254C" w:rsidRPr="00FE37CB">
        <w:rPr>
          <w:rFonts w:ascii="Times New Roman" w:hAnsi="Times New Roman" w:cs="Times New Roman"/>
          <w:b/>
        </w:rPr>
        <w:t xml:space="preserve">e pentru implementarea proiectului si </w:t>
      </w:r>
      <w:r w:rsidRPr="00FE37CB">
        <w:rPr>
          <w:rFonts w:ascii="Times New Roman" w:hAnsi="Times New Roman" w:cs="Times New Roman"/>
          <w:b/>
        </w:rPr>
        <w:t>exploatarea cu succes a facilităț</w:t>
      </w:r>
      <w:r w:rsidR="0055254C" w:rsidRPr="00FE37CB">
        <w:rPr>
          <w:rFonts w:ascii="Times New Roman" w:hAnsi="Times New Roman" w:cs="Times New Roman"/>
          <w:b/>
        </w:rPr>
        <w:t xml:space="preserve">ilor care au fost planificate si eventual </w:t>
      </w:r>
      <w:r w:rsidRPr="00FE37CB">
        <w:rPr>
          <w:rFonts w:ascii="Times New Roman" w:hAnsi="Times New Roman" w:cs="Times New Roman"/>
          <w:b/>
        </w:rPr>
        <w:t>încheiate</w:t>
      </w:r>
    </w:p>
    <w:tbl>
      <w:tblPr>
        <w:tblStyle w:val="TableGrid"/>
        <w:tblW w:w="0" w:type="auto"/>
        <w:tblLook w:val="04A0" w:firstRow="1" w:lastRow="0" w:firstColumn="1" w:lastColumn="0" w:noHBand="0" w:noVBand="1"/>
      </w:tblPr>
      <w:tblGrid>
        <w:gridCol w:w="9288"/>
      </w:tblGrid>
      <w:tr w:rsidR="0055254C" w:rsidRPr="00FE37CB" w:rsidTr="0055254C">
        <w:tc>
          <w:tcPr>
            <w:tcW w:w="9288" w:type="dxa"/>
          </w:tcPr>
          <w:p w:rsidR="0055254C" w:rsidRPr="00FE37CB" w:rsidRDefault="000D4428" w:rsidP="007933F1">
            <w:pPr>
              <w:rPr>
                <w:rFonts w:ascii="Times New Roman" w:hAnsi="Times New Roman" w:cs="Times New Roman"/>
                <w:i/>
              </w:rPr>
            </w:pPr>
            <w:r w:rsidRPr="00FE37CB">
              <w:rPr>
                <w:rFonts w:ascii="Times New Roman" w:hAnsi="Times New Roman" w:cs="Times New Roman"/>
                <w:i/>
                <w:color w:val="FF0000"/>
              </w:rPr>
              <w:t>NA</w:t>
            </w:r>
          </w:p>
        </w:tc>
      </w:tr>
    </w:tbl>
    <w:p w:rsidR="0055254C" w:rsidRPr="00FE37CB" w:rsidRDefault="0055254C" w:rsidP="007933F1">
      <w:pPr>
        <w:spacing w:after="0" w:line="240" w:lineRule="auto"/>
        <w:rPr>
          <w:rFonts w:ascii="Times New Roman" w:hAnsi="Times New Roman" w:cs="Times New Roman"/>
          <w:b/>
        </w:rPr>
      </w:pPr>
    </w:p>
    <w:p w:rsidR="0055254C" w:rsidRPr="00FE37CB" w:rsidRDefault="000C4756" w:rsidP="007933F1">
      <w:pPr>
        <w:spacing w:after="0" w:line="240" w:lineRule="auto"/>
        <w:jc w:val="both"/>
        <w:rPr>
          <w:rFonts w:ascii="Times New Roman" w:hAnsi="Times New Roman" w:cs="Times New Roman"/>
          <w:b/>
        </w:rPr>
      </w:pPr>
      <w:r w:rsidRPr="00FE37CB">
        <w:rPr>
          <w:rFonts w:ascii="Times New Roman" w:hAnsi="Times New Roman" w:cs="Times New Roman"/>
          <w:b/>
        </w:rPr>
        <w:lastRenderedPageBreak/>
        <w:t>Oferiți</w:t>
      </w:r>
      <w:r w:rsidR="0055254C" w:rsidRPr="00FE37CB">
        <w:rPr>
          <w:rFonts w:ascii="Times New Roman" w:hAnsi="Times New Roman" w:cs="Times New Roman"/>
          <w:b/>
        </w:rPr>
        <w:t xml:space="preserve"> detalii cu privire la modul in care va fi gestionata infrastructura </w:t>
      </w:r>
      <w:r w:rsidRPr="00FE37CB">
        <w:rPr>
          <w:rFonts w:ascii="Times New Roman" w:hAnsi="Times New Roman" w:cs="Times New Roman"/>
          <w:b/>
        </w:rPr>
        <w:t>după</w:t>
      </w:r>
      <w:r w:rsidR="0055254C" w:rsidRPr="00FE37CB">
        <w:rPr>
          <w:rFonts w:ascii="Times New Roman" w:hAnsi="Times New Roman" w:cs="Times New Roman"/>
          <w:b/>
        </w:rPr>
        <w:t xml:space="preserve"> </w:t>
      </w:r>
      <w:r w:rsidRPr="00FE37CB">
        <w:rPr>
          <w:rFonts w:ascii="Times New Roman" w:hAnsi="Times New Roman" w:cs="Times New Roman"/>
          <w:b/>
        </w:rPr>
        <w:t>încheierea</w:t>
      </w:r>
      <w:r w:rsidR="0055254C" w:rsidRPr="00FE37CB">
        <w:rPr>
          <w:rFonts w:ascii="Times New Roman" w:hAnsi="Times New Roman" w:cs="Times New Roman"/>
          <w:b/>
        </w:rPr>
        <w:t xml:space="preserve"> proiectului (si anume, numele operatorului; metode de </w:t>
      </w:r>
      <w:r w:rsidRPr="00FE37CB">
        <w:rPr>
          <w:rFonts w:ascii="Times New Roman" w:hAnsi="Times New Roman" w:cs="Times New Roman"/>
          <w:b/>
        </w:rPr>
        <w:t>selecție</w:t>
      </w:r>
      <w:r w:rsidR="0055254C" w:rsidRPr="00FE37CB">
        <w:rPr>
          <w:rFonts w:ascii="Times New Roman" w:hAnsi="Times New Roman" w:cs="Times New Roman"/>
          <w:b/>
        </w:rPr>
        <w:t xml:space="preserve"> - administrare publica sau concesiune; tip de contract etc.</w:t>
      </w:r>
    </w:p>
    <w:tbl>
      <w:tblPr>
        <w:tblStyle w:val="TableGrid"/>
        <w:tblW w:w="0" w:type="auto"/>
        <w:tblLook w:val="04A0" w:firstRow="1" w:lastRow="0" w:firstColumn="1" w:lastColumn="0" w:noHBand="0" w:noVBand="1"/>
      </w:tblPr>
      <w:tblGrid>
        <w:gridCol w:w="9288"/>
      </w:tblGrid>
      <w:tr w:rsidR="0055254C" w:rsidRPr="00FE37CB" w:rsidTr="0055254C">
        <w:tc>
          <w:tcPr>
            <w:tcW w:w="9288" w:type="dxa"/>
          </w:tcPr>
          <w:p w:rsidR="0055254C" w:rsidRPr="00FE37CB" w:rsidRDefault="000D4428" w:rsidP="007933F1">
            <w:pPr>
              <w:jc w:val="both"/>
              <w:rPr>
                <w:rFonts w:ascii="Times New Roman" w:hAnsi="Times New Roman" w:cs="Times New Roman"/>
                <w:i/>
                <w:color w:val="FF0000"/>
              </w:rPr>
            </w:pPr>
            <w:r w:rsidRPr="00FE37CB">
              <w:rPr>
                <w:rFonts w:ascii="Times New Roman" w:hAnsi="Times New Roman" w:cs="Times New Roman"/>
                <w:i/>
                <w:color w:val="FF0000"/>
              </w:rPr>
              <w:t>NA</w:t>
            </w:r>
          </w:p>
        </w:tc>
      </w:tr>
    </w:tbl>
    <w:p w:rsidR="0055254C" w:rsidRDefault="0055254C" w:rsidP="007933F1">
      <w:pPr>
        <w:spacing w:after="0" w:line="240" w:lineRule="auto"/>
        <w:rPr>
          <w:rFonts w:ascii="Times New Roman" w:hAnsi="Times New Roman" w:cs="Times New Roman"/>
          <w:b/>
        </w:rPr>
      </w:pPr>
    </w:p>
    <w:p w:rsidR="00D27147" w:rsidRPr="007F4C9E" w:rsidRDefault="00D27147" w:rsidP="00D27147">
      <w:pPr>
        <w:spacing w:after="0" w:line="240" w:lineRule="auto"/>
        <w:rPr>
          <w:rFonts w:ascii="Times New Roman" w:hAnsi="Times New Roman" w:cs="Times New Roman"/>
          <w:b/>
          <w:sz w:val="24"/>
          <w:szCs w:val="24"/>
        </w:rPr>
      </w:pPr>
      <w:r w:rsidRPr="007F4C9E">
        <w:rPr>
          <w:rFonts w:ascii="Times New Roman" w:hAnsi="Times New Roman" w:cs="Times New Roman"/>
          <w:b/>
          <w:sz w:val="24"/>
          <w:szCs w:val="24"/>
        </w:rPr>
        <w:t>Transferabilitatea rezultatelor</w:t>
      </w:r>
    </w:p>
    <w:tbl>
      <w:tblPr>
        <w:tblStyle w:val="TableGrid"/>
        <w:tblW w:w="0" w:type="auto"/>
        <w:tblLook w:val="04A0" w:firstRow="1" w:lastRow="0" w:firstColumn="1" w:lastColumn="0" w:noHBand="0" w:noVBand="1"/>
      </w:tblPr>
      <w:tblGrid>
        <w:gridCol w:w="9322"/>
      </w:tblGrid>
      <w:tr w:rsidR="00D27147" w:rsidTr="00337B38">
        <w:tc>
          <w:tcPr>
            <w:tcW w:w="9322" w:type="dxa"/>
          </w:tcPr>
          <w:p w:rsidR="00D27147" w:rsidRDefault="00D27147" w:rsidP="00957563">
            <w:pPr>
              <w:rPr>
                <w:b/>
              </w:rPr>
            </w:pPr>
          </w:p>
        </w:tc>
      </w:tr>
    </w:tbl>
    <w:p w:rsidR="00D27147" w:rsidRDefault="00D27147" w:rsidP="007933F1">
      <w:pPr>
        <w:spacing w:after="0" w:line="240" w:lineRule="auto"/>
        <w:rPr>
          <w:rFonts w:ascii="Times New Roman" w:hAnsi="Times New Roman" w:cs="Times New Roman"/>
          <w:b/>
        </w:rPr>
      </w:pPr>
    </w:p>
    <w:p w:rsidR="00D27147" w:rsidRPr="00FE37CB" w:rsidRDefault="00D27147" w:rsidP="007933F1">
      <w:pPr>
        <w:spacing w:after="0" w:line="240" w:lineRule="auto"/>
        <w:rPr>
          <w:rFonts w:ascii="Times New Roman" w:hAnsi="Times New Roman" w:cs="Times New Roman"/>
          <w:b/>
        </w:rPr>
      </w:pPr>
    </w:p>
    <w:p w:rsidR="0055254C"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9" w:name="_Toc446079472"/>
      <w:r>
        <w:rPr>
          <w:rFonts w:ascii="Times New Roman" w:hAnsi="Times New Roman" w:cs="Times New Roman"/>
          <w:color w:val="auto"/>
          <w:sz w:val="22"/>
          <w:szCs w:val="22"/>
        </w:rPr>
        <w:t>14</w:t>
      </w:r>
      <w:r w:rsidR="006E49CF" w:rsidRPr="00FE37CB">
        <w:rPr>
          <w:rFonts w:ascii="Times New Roman" w:hAnsi="Times New Roman" w:cs="Times New Roman"/>
          <w:color w:val="auto"/>
          <w:sz w:val="22"/>
          <w:szCs w:val="22"/>
        </w:rPr>
        <w:t>.</w:t>
      </w:r>
      <w:r w:rsidR="0055254C" w:rsidRPr="00FE37CB">
        <w:rPr>
          <w:rFonts w:ascii="Times New Roman" w:hAnsi="Times New Roman" w:cs="Times New Roman"/>
          <w:color w:val="auto"/>
          <w:sz w:val="22"/>
          <w:szCs w:val="22"/>
        </w:rPr>
        <w:t xml:space="preserve"> Relevanță</w:t>
      </w:r>
      <w:bookmarkEnd w:id="19"/>
    </w:p>
    <w:p w:rsidR="0055254C" w:rsidRPr="00FE37CB" w:rsidRDefault="0055254C" w:rsidP="007933F1">
      <w:pPr>
        <w:spacing w:after="0" w:line="240" w:lineRule="auto"/>
        <w:rPr>
          <w:rFonts w:ascii="Times New Roman" w:hAnsi="Times New Roman" w:cs="Times New Roman"/>
          <w:b/>
        </w:rPr>
      </w:pPr>
    </w:p>
    <w:p w:rsidR="00FB099F" w:rsidRPr="00E50C79" w:rsidRDefault="00FB099F" w:rsidP="007933F1">
      <w:pPr>
        <w:spacing w:after="0" w:line="240" w:lineRule="auto"/>
        <w:rPr>
          <w:rFonts w:ascii="Times New Roman" w:hAnsi="Times New Roman" w:cs="Times New Roman"/>
          <w:b/>
        </w:rPr>
      </w:pPr>
      <w:r w:rsidRPr="00E50C79">
        <w:rPr>
          <w:rFonts w:ascii="Times New Roman" w:hAnsi="Times New Roman" w:cs="Times New Roman"/>
          <w:b/>
        </w:rPr>
        <w:t>Referitoare la proiect</w:t>
      </w:r>
    </w:p>
    <w:tbl>
      <w:tblPr>
        <w:tblStyle w:val="TableGrid"/>
        <w:tblW w:w="0" w:type="auto"/>
        <w:tblLook w:val="04A0" w:firstRow="1" w:lastRow="0" w:firstColumn="1" w:lastColumn="0" w:noHBand="0" w:noVBand="1"/>
      </w:tblPr>
      <w:tblGrid>
        <w:gridCol w:w="9288"/>
      </w:tblGrid>
      <w:tr w:rsidR="00FB099F" w:rsidRPr="00E50C79" w:rsidTr="00010F76">
        <w:tc>
          <w:tcPr>
            <w:tcW w:w="9288" w:type="dxa"/>
          </w:tcPr>
          <w:p w:rsidR="00FB099F" w:rsidRPr="00E50C79" w:rsidRDefault="00FB099F" w:rsidP="007933F1">
            <w:pPr>
              <w:rPr>
                <w:rFonts w:ascii="Times New Roman" w:hAnsi="Times New Roman" w:cs="Times New Roman"/>
                <w:b/>
                <w:i/>
              </w:rPr>
            </w:pPr>
            <w:r w:rsidRPr="00E50C79">
              <w:rPr>
                <w:rFonts w:ascii="Times New Roman" w:hAnsi="Times New Roman" w:cs="Times New Roman"/>
                <w:b/>
                <w:i/>
              </w:rPr>
              <w:t>Se va completa cu informații despre relevanța proiectului</w:t>
            </w:r>
          </w:p>
        </w:tc>
      </w:tr>
    </w:tbl>
    <w:p w:rsidR="00FB099F" w:rsidRPr="00E50C79" w:rsidRDefault="00FB099F" w:rsidP="007933F1">
      <w:pPr>
        <w:spacing w:after="0" w:line="240" w:lineRule="auto"/>
        <w:rPr>
          <w:rFonts w:ascii="Times New Roman" w:hAnsi="Times New Roman" w:cs="Times New Roman"/>
          <w:b/>
        </w:rPr>
      </w:pPr>
    </w:p>
    <w:p w:rsidR="00FB099F" w:rsidRPr="00E50C79" w:rsidRDefault="00FB099F" w:rsidP="007933F1">
      <w:pPr>
        <w:spacing w:after="0" w:line="240" w:lineRule="auto"/>
        <w:rPr>
          <w:rFonts w:ascii="Times New Roman" w:hAnsi="Times New Roman" w:cs="Times New Roman"/>
          <w:b/>
        </w:rPr>
      </w:pPr>
      <w:r w:rsidRPr="00E50C79">
        <w:rPr>
          <w:rFonts w:ascii="Times New Roman" w:hAnsi="Times New Roman" w:cs="Times New Roman"/>
          <w:b/>
        </w:rPr>
        <w:t>Referitoare la SUERD</w:t>
      </w:r>
    </w:p>
    <w:tbl>
      <w:tblPr>
        <w:tblStyle w:val="TableGrid"/>
        <w:tblW w:w="0" w:type="auto"/>
        <w:tblLook w:val="04A0" w:firstRow="1" w:lastRow="0" w:firstColumn="1" w:lastColumn="0" w:noHBand="0" w:noVBand="1"/>
      </w:tblPr>
      <w:tblGrid>
        <w:gridCol w:w="9288"/>
      </w:tblGrid>
      <w:tr w:rsidR="00FB099F" w:rsidRPr="00E50C79" w:rsidTr="00010F76">
        <w:tc>
          <w:tcPr>
            <w:tcW w:w="9288" w:type="dxa"/>
          </w:tcPr>
          <w:p w:rsidR="00FB099F" w:rsidRPr="00E50C79" w:rsidRDefault="00FB099F" w:rsidP="007933F1">
            <w:pPr>
              <w:jc w:val="both"/>
              <w:rPr>
                <w:rFonts w:ascii="Times New Roman" w:hAnsi="Times New Roman" w:cs="Times New Roman"/>
                <w:b/>
              </w:rPr>
            </w:pPr>
            <w:r w:rsidRPr="00E50C79">
              <w:rPr>
                <w:rFonts w:ascii="Times New Roman" w:hAnsi="Times New Roman" w:cs="Times New Roman"/>
                <w:i/>
                <w:color w:val="FF0000"/>
              </w:rPr>
              <w:t xml:space="preserve">Se va completa cu informații despre relevanța proiectului </w:t>
            </w:r>
            <w:r w:rsidR="00835E15" w:rsidRPr="00E50C79">
              <w:rPr>
                <w:rFonts w:ascii="Times New Roman" w:hAnsi="Times New Roman" w:cs="Times New Roman"/>
                <w:i/>
                <w:color w:val="FF0000"/>
              </w:rPr>
              <w:t xml:space="preserve">de investiții </w:t>
            </w:r>
            <w:r w:rsidRPr="00E50C79">
              <w:rPr>
                <w:rFonts w:ascii="Times New Roman" w:hAnsi="Times New Roman" w:cs="Times New Roman"/>
                <w:i/>
                <w:color w:val="FF0000"/>
              </w:rPr>
              <w:t>în contextul contribuţiei la implementarea ariei prioritare SUERD</w:t>
            </w:r>
          </w:p>
        </w:tc>
      </w:tr>
    </w:tbl>
    <w:p w:rsidR="00FB099F" w:rsidRPr="00E50C79" w:rsidRDefault="00FB099F" w:rsidP="007933F1">
      <w:pPr>
        <w:spacing w:after="0" w:line="240" w:lineRule="auto"/>
        <w:rPr>
          <w:rFonts w:ascii="Times New Roman" w:hAnsi="Times New Roman" w:cs="Times New Roman"/>
          <w:b/>
        </w:rPr>
      </w:pPr>
    </w:p>
    <w:p w:rsidR="00FB099F" w:rsidRPr="00E50C79" w:rsidRDefault="00FB099F" w:rsidP="007933F1">
      <w:pPr>
        <w:spacing w:after="0" w:line="240" w:lineRule="auto"/>
        <w:rPr>
          <w:rFonts w:ascii="Times New Roman" w:hAnsi="Times New Roman" w:cs="Times New Roman"/>
          <w:b/>
        </w:rPr>
      </w:pPr>
      <w:r w:rsidRPr="00E50C79">
        <w:rPr>
          <w:rFonts w:ascii="Times New Roman" w:hAnsi="Times New Roman" w:cs="Times New Roman"/>
          <w:b/>
        </w:rPr>
        <w:t>Aria prioritara SUERD</w:t>
      </w:r>
    </w:p>
    <w:tbl>
      <w:tblPr>
        <w:tblStyle w:val="TableGrid"/>
        <w:tblW w:w="0" w:type="auto"/>
        <w:tblLook w:val="04A0" w:firstRow="1" w:lastRow="0" w:firstColumn="1" w:lastColumn="0" w:noHBand="0" w:noVBand="1"/>
      </w:tblPr>
      <w:tblGrid>
        <w:gridCol w:w="9288"/>
      </w:tblGrid>
      <w:tr w:rsidR="00FB099F" w:rsidRPr="00E50C79" w:rsidTr="00010F76">
        <w:tc>
          <w:tcPr>
            <w:tcW w:w="9288" w:type="dxa"/>
          </w:tcPr>
          <w:p w:rsidR="00FB099F" w:rsidRPr="00E50C79" w:rsidRDefault="00FB099F" w:rsidP="007933F1">
            <w:pPr>
              <w:jc w:val="both"/>
              <w:rPr>
                <w:rFonts w:ascii="Times New Roman" w:hAnsi="Times New Roman" w:cs="Times New Roman"/>
                <w:i/>
                <w:color w:val="FF0000"/>
              </w:rPr>
            </w:pPr>
            <w:r w:rsidRPr="00E50C79">
              <w:rPr>
                <w:rFonts w:ascii="Times New Roman" w:hAnsi="Times New Roman" w:cs="Times New Roman"/>
                <w:i/>
                <w:color w:val="FF0000"/>
              </w:rPr>
              <w:t>Se selectează din nomenclator</w:t>
            </w:r>
          </w:p>
          <w:p w:rsidR="00FB099F" w:rsidRPr="00E50C79" w:rsidRDefault="00FB099F" w:rsidP="00835E15">
            <w:pPr>
              <w:pStyle w:val="ListParagraph"/>
              <w:numPr>
                <w:ilvl w:val="0"/>
                <w:numId w:val="4"/>
              </w:numPr>
              <w:jc w:val="both"/>
              <w:rPr>
                <w:rFonts w:ascii="Times New Roman" w:hAnsi="Times New Roman" w:cs="Times New Roman"/>
                <w:i/>
                <w:color w:val="FF0000"/>
              </w:rPr>
            </w:pPr>
            <w:r w:rsidRPr="00E50C79">
              <w:rPr>
                <w:rFonts w:ascii="Times New Roman" w:hAnsi="Times New Roman" w:cs="Times New Roman"/>
                <w:i/>
                <w:color w:val="FF0000"/>
              </w:rPr>
              <w:t xml:space="preserve">Restaurarea şi întreţinerea calităţii apelor </w:t>
            </w:r>
          </w:p>
        </w:tc>
      </w:tr>
    </w:tbl>
    <w:p w:rsidR="00FB099F" w:rsidRPr="00E50C79" w:rsidRDefault="00FB099F" w:rsidP="007933F1">
      <w:pPr>
        <w:spacing w:after="0" w:line="240" w:lineRule="auto"/>
        <w:rPr>
          <w:rFonts w:ascii="Times New Roman" w:hAnsi="Times New Roman" w:cs="Times New Roman"/>
          <w:b/>
        </w:rPr>
      </w:pPr>
    </w:p>
    <w:p w:rsidR="00FB099F" w:rsidRPr="00E50C79" w:rsidRDefault="00FB099F" w:rsidP="007933F1">
      <w:pPr>
        <w:spacing w:after="0" w:line="240" w:lineRule="auto"/>
        <w:rPr>
          <w:rFonts w:ascii="Times New Roman" w:hAnsi="Times New Roman" w:cs="Times New Roman"/>
          <w:b/>
        </w:rPr>
      </w:pPr>
      <w:r w:rsidRPr="00E50C79">
        <w:rPr>
          <w:rFonts w:ascii="Times New Roman" w:hAnsi="Times New Roman" w:cs="Times New Roman"/>
          <w:b/>
        </w:rPr>
        <w:t>Referitoare la alte strategii</w:t>
      </w:r>
    </w:p>
    <w:tbl>
      <w:tblPr>
        <w:tblStyle w:val="TableGrid"/>
        <w:tblW w:w="0" w:type="auto"/>
        <w:tblLook w:val="04A0" w:firstRow="1" w:lastRow="0" w:firstColumn="1" w:lastColumn="0" w:noHBand="0" w:noVBand="1"/>
      </w:tblPr>
      <w:tblGrid>
        <w:gridCol w:w="9288"/>
      </w:tblGrid>
      <w:tr w:rsidR="00FB099F" w:rsidRPr="00E50C79" w:rsidTr="00010F76">
        <w:tc>
          <w:tcPr>
            <w:tcW w:w="9288" w:type="dxa"/>
          </w:tcPr>
          <w:p w:rsidR="00FB099F" w:rsidRPr="00E50C79" w:rsidRDefault="00FB099F" w:rsidP="007933F1">
            <w:pPr>
              <w:jc w:val="both"/>
              <w:rPr>
                <w:rFonts w:ascii="Times New Roman" w:hAnsi="Times New Roman" w:cs="Times New Roman"/>
                <w:i/>
                <w:color w:val="FF0000"/>
              </w:rPr>
            </w:pPr>
            <w:r w:rsidRPr="00E50C79">
              <w:rPr>
                <w:rFonts w:ascii="Times New Roman" w:hAnsi="Times New Roman" w:cs="Times New Roman"/>
                <w:i/>
                <w:color w:val="FF0000"/>
              </w:rPr>
              <w:t xml:space="preserve">După caz, se selectează </w:t>
            </w:r>
            <w:r w:rsidR="00156280">
              <w:rPr>
                <w:rFonts w:ascii="Times New Roman" w:hAnsi="Times New Roman" w:cs="Times New Roman"/>
                <w:i/>
                <w:color w:val="FF0000"/>
              </w:rPr>
              <w:t>din nomenclator strategiile aplicabile</w:t>
            </w:r>
            <w:r w:rsidR="0088314F">
              <w:rPr>
                <w:rFonts w:ascii="Times New Roman" w:hAnsi="Times New Roman" w:cs="Times New Roman"/>
                <w:i/>
                <w:color w:val="FF0000"/>
              </w:rPr>
              <w:t>:</w:t>
            </w:r>
          </w:p>
          <w:p w:rsidR="00FB099F" w:rsidRPr="00E50C79" w:rsidRDefault="00FB099F" w:rsidP="007933F1">
            <w:pPr>
              <w:pStyle w:val="ListParagraph"/>
              <w:numPr>
                <w:ilvl w:val="0"/>
                <w:numId w:val="14"/>
              </w:numPr>
              <w:jc w:val="both"/>
              <w:rPr>
                <w:rFonts w:ascii="Times New Roman" w:hAnsi="Times New Roman" w:cs="Times New Roman"/>
                <w:i/>
                <w:color w:val="FF0000"/>
              </w:rPr>
            </w:pPr>
            <w:r w:rsidRPr="00E50C79">
              <w:rPr>
                <w:rFonts w:ascii="Times New Roman" w:hAnsi="Times New Roman" w:cs="Times New Roman"/>
                <w:i/>
                <w:color w:val="FF0000"/>
              </w:rPr>
              <w:t>Strategia Integrată de Dezvoltare Durabilă a Deltei Dunării (2030)  - Pilonul 1: Protecția resurselor naturale si a  mediului</w:t>
            </w:r>
          </w:p>
          <w:p w:rsidR="005A7289" w:rsidRPr="005A7289" w:rsidRDefault="005A7289" w:rsidP="005A7289">
            <w:pPr>
              <w:pStyle w:val="ListParagraph"/>
              <w:numPr>
                <w:ilvl w:val="0"/>
                <w:numId w:val="14"/>
              </w:numPr>
              <w:jc w:val="both"/>
              <w:rPr>
                <w:rFonts w:ascii="Times New Roman" w:hAnsi="Times New Roman" w:cs="Times New Roman"/>
                <w:i/>
                <w:color w:val="FF0000"/>
              </w:rPr>
            </w:pPr>
            <w:r>
              <w:rPr>
                <w:rFonts w:ascii="Times New Roman" w:hAnsi="Times New Roman" w:cs="Times New Roman"/>
                <w:i/>
                <w:color w:val="FF0000"/>
              </w:rPr>
              <w:t>MPGT</w:t>
            </w:r>
          </w:p>
          <w:p w:rsidR="00FB099F" w:rsidRPr="00156280" w:rsidRDefault="00FB099F" w:rsidP="00156280">
            <w:pPr>
              <w:jc w:val="both"/>
              <w:rPr>
                <w:rFonts w:ascii="Times New Roman" w:hAnsi="Times New Roman" w:cs="Times New Roman"/>
                <w:i/>
                <w:color w:val="FF0000"/>
              </w:rPr>
            </w:pPr>
          </w:p>
        </w:tc>
      </w:tr>
    </w:tbl>
    <w:p w:rsidR="00FB099F" w:rsidRPr="00E50C79" w:rsidRDefault="00FB099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572"/>
      </w:tblGrid>
      <w:tr w:rsidR="00FB099F" w:rsidRPr="00FE37CB" w:rsidTr="00010F76">
        <w:tc>
          <w:tcPr>
            <w:tcW w:w="9572" w:type="dxa"/>
          </w:tcPr>
          <w:p w:rsidR="00FB099F" w:rsidRPr="00FE37CB" w:rsidRDefault="00FB099F" w:rsidP="007933F1">
            <w:pPr>
              <w:jc w:val="both"/>
              <w:rPr>
                <w:rFonts w:ascii="Times New Roman" w:hAnsi="Times New Roman" w:cs="Times New Roman"/>
                <w:i/>
                <w:color w:val="FF0000"/>
              </w:rPr>
            </w:pPr>
            <w:r w:rsidRPr="00E50C79">
              <w:rPr>
                <w:rFonts w:ascii="Times New Roman" w:hAnsi="Times New Roman" w:cs="Times New Roman"/>
                <w:i/>
                <w:color w:val="FF0000"/>
              </w:rPr>
              <w:t>Se completează cu informații relevante privind strategiile relevante selectate.</w:t>
            </w:r>
          </w:p>
        </w:tc>
      </w:tr>
    </w:tbl>
    <w:p w:rsidR="00565AE4" w:rsidRPr="00FE37CB" w:rsidRDefault="00565AE4" w:rsidP="007933F1">
      <w:pPr>
        <w:spacing w:after="0" w:line="240" w:lineRule="auto"/>
        <w:rPr>
          <w:rFonts w:ascii="Times New Roman" w:hAnsi="Times New Roman" w:cs="Times New Roman"/>
          <w:b/>
        </w:rPr>
      </w:pPr>
    </w:p>
    <w:p w:rsidR="00AE5279" w:rsidRPr="00FE37CB" w:rsidRDefault="00AE5279" w:rsidP="007933F1">
      <w:pPr>
        <w:spacing w:after="0" w:line="240" w:lineRule="auto"/>
        <w:rPr>
          <w:rFonts w:ascii="Times New Roman" w:hAnsi="Times New Roman" w:cs="Times New Roman"/>
          <w:b/>
        </w:rPr>
      </w:pPr>
    </w:p>
    <w:p w:rsidR="00A35BC5"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0" w:name="_Toc446079473"/>
      <w:r>
        <w:rPr>
          <w:rFonts w:ascii="Times New Roman" w:hAnsi="Times New Roman" w:cs="Times New Roman"/>
          <w:color w:val="auto"/>
          <w:sz w:val="22"/>
          <w:szCs w:val="22"/>
        </w:rPr>
        <w:t>15</w:t>
      </w:r>
      <w:r w:rsidR="006E49CF" w:rsidRPr="00FE37CB">
        <w:rPr>
          <w:rFonts w:ascii="Times New Roman" w:hAnsi="Times New Roman" w:cs="Times New Roman"/>
          <w:color w:val="auto"/>
          <w:sz w:val="22"/>
          <w:szCs w:val="22"/>
        </w:rPr>
        <w:t>.</w:t>
      </w:r>
      <w:r w:rsidR="00A35BC5" w:rsidRPr="00FE37CB">
        <w:rPr>
          <w:rFonts w:ascii="Times New Roman" w:hAnsi="Times New Roman" w:cs="Times New Roman"/>
          <w:color w:val="auto"/>
          <w:sz w:val="22"/>
          <w:szCs w:val="22"/>
        </w:rPr>
        <w:t xml:space="preserve"> Riscuri</w:t>
      </w:r>
      <w:bookmarkEnd w:id="20"/>
    </w:p>
    <w:p w:rsidR="0055254C" w:rsidRPr="00FE37CB" w:rsidRDefault="0055254C" w:rsidP="007933F1">
      <w:pPr>
        <w:spacing w:after="0" w:line="240" w:lineRule="auto"/>
        <w:rPr>
          <w:rFonts w:ascii="Times New Roman" w:hAnsi="Times New Roman" w:cs="Times New Roman"/>
          <w:b/>
        </w:rPr>
      </w:pPr>
    </w:p>
    <w:p w:rsidR="00A35BC5" w:rsidRPr="00FE37CB" w:rsidRDefault="00A35BC5" w:rsidP="007933F1">
      <w:pPr>
        <w:spacing w:after="0" w:line="240" w:lineRule="auto"/>
        <w:rPr>
          <w:rFonts w:ascii="Times New Roman" w:hAnsi="Times New Roman" w:cs="Times New Roman"/>
          <w:b/>
        </w:rPr>
      </w:pPr>
      <w:r w:rsidRPr="00FE37CB">
        <w:rPr>
          <w:rFonts w:ascii="Times New Roman" w:hAnsi="Times New Roman" w:cs="Times New Roman"/>
          <w:b/>
        </w:rPr>
        <w:t xml:space="preserve">Descriere: </w:t>
      </w:r>
    </w:p>
    <w:tbl>
      <w:tblPr>
        <w:tblStyle w:val="TableGrid"/>
        <w:tblW w:w="0" w:type="auto"/>
        <w:tblLook w:val="04A0" w:firstRow="1" w:lastRow="0" w:firstColumn="1" w:lastColumn="0" w:noHBand="0" w:noVBand="1"/>
      </w:tblPr>
      <w:tblGrid>
        <w:gridCol w:w="9288"/>
      </w:tblGrid>
      <w:tr w:rsidR="00A35BC5" w:rsidRPr="00FE37CB" w:rsidTr="00A35BC5">
        <w:tc>
          <w:tcPr>
            <w:tcW w:w="9288" w:type="dxa"/>
          </w:tcPr>
          <w:p w:rsidR="00A35BC5" w:rsidRPr="00FE37CB" w:rsidRDefault="000C4756" w:rsidP="007933F1">
            <w:pPr>
              <w:rPr>
                <w:rFonts w:ascii="Times New Roman" w:hAnsi="Times New Roman" w:cs="Times New Roman"/>
                <w:b/>
              </w:rPr>
            </w:pPr>
            <w:r w:rsidRPr="00FE37CB">
              <w:rPr>
                <w:rFonts w:ascii="Times New Roman" w:hAnsi="Times New Roman" w:cs="Times New Roman"/>
                <w:i/>
                <w:color w:val="FF0000"/>
              </w:rPr>
              <w:t>Se vor descrie principalele constrângeri şi riscuri identificate pentru implementarea proiectului</w:t>
            </w:r>
          </w:p>
        </w:tc>
      </w:tr>
    </w:tbl>
    <w:p w:rsidR="00A35BC5" w:rsidRPr="00FE37CB" w:rsidRDefault="00A35BC5" w:rsidP="007933F1">
      <w:pPr>
        <w:spacing w:after="0" w:line="240" w:lineRule="auto"/>
        <w:rPr>
          <w:rFonts w:ascii="Times New Roman" w:hAnsi="Times New Roman" w:cs="Times New Roman"/>
          <w:b/>
        </w:rPr>
      </w:pPr>
    </w:p>
    <w:p w:rsidR="00A35BC5" w:rsidRPr="00FE37CB" w:rsidRDefault="00A35BC5" w:rsidP="007933F1">
      <w:pPr>
        <w:spacing w:after="0" w:line="240" w:lineRule="auto"/>
        <w:rPr>
          <w:rFonts w:ascii="Times New Roman" w:hAnsi="Times New Roman" w:cs="Times New Roman"/>
          <w:b/>
        </w:rPr>
      </w:pPr>
      <w:r w:rsidRPr="00FE37CB">
        <w:rPr>
          <w:rFonts w:ascii="Times New Roman" w:hAnsi="Times New Roman" w:cs="Times New Roman"/>
          <w:b/>
        </w:rPr>
        <w:t xml:space="preserve">Detaliere riscuri: </w:t>
      </w:r>
    </w:p>
    <w:p w:rsidR="00A35BC5" w:rsidRPr="00FE37CB" w:rsidRDefault="00A35BC5"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59"/>
        <w:gridCol w:w="3118"/>
        <w:gridCol w:w="5211"/>
      </w:tblGrid>
      <w:tr w:rsidR="00A35BC5" w:rsidRPr="00FE37CB" w:rsidTr="00A35BC5">
        <w:tc>
          <w:tcPr>
            <w:tcW w:w="959" w:type="dxa"/>
          </w:tcPr>
          <w:p w:rsidR="00A35BC5" w:rsidRPr="00FE37CB" w:rsidRDefault="00A35BC5" w:rsidP="007933F1">
            <w:pPr>
              <w:rPr>
                <w:rFonts w:ascii="Times New Roman" w:hAnsi="Times New Roman" w:cs="Times New Roman"/>
                <w:b/>
              </w:rPr>
            </w:pPr>
            <w:r w:rsidRPr="00FE37CB">
              <w:rPr>
                <w:rFonts w:ascii="Times New Roman" w:hAnsi="Times New Roman" w:cs="Times New Roman"/>
                <w:b/>
              </w:rPr>
              <w:t>Nr. crt.</w:t>
            </w:r>
          </w:p>
        </w:tc>
        <w:tc>
          <w:tcPr>
            <w:tcW w:w="3118" w:type="dxa"/>
          </w:tcPr>
          <w:p w:rsidR="00A35BC5" w:rsidRPr="00FE37CB" w:rsidRDefault="00A35BC5" w:rsidP="007933F1">
            <w:pPr>
              <w:rPr>
                <w:rFonts w:ascii="Times New Roman" w:hAnsi="Times New Roman" w:cs="Times New Roman"/>
                <w:b/>
              </w:rPr>
            </w:pPr>
            <w:r w:rsidRPr="00FE37CB">
              <w:rPr>
                <w:rFonts w:ascii="Times New Roman" w:hAnsi="Times New Roman" w:cs="Times New Roman"/>
                <w:b/>
              </w:rPr>
              <w:t>Risc identificat</w:t>
            </w:r>
          </w:p>
        </w:tc>
        <w:tc>
          <w:tcPr>
            <w:tcW w:w="5211" w:type="dxa"/>
          </w:tcPr>
          <w:p w:rsidR="00A35BC5" w:rsidRPr="00FE37CB" w:rsidRDefault="00A35BC5" w:rsidP="007933F1">
            <w:pPr>
              <w:rPr>
                <w:rFonts w:ascii="Times New Roman" w:hAnsi="Times New Roman" w:cs="Times New Roman"/>
                <w:b/>
              </w:rPr>
            </w:pPr>
            <w:r w:rsidRPr="00FE37CB">
              <w:rPr>
                <w:rFonts w:ascii="Times New Roman" w:hAnsi="Times New Roman" w:cs="Times New Roman"/>
                <w:b/>
              </w:rPr>
              <w:t>Masuri de atenuare ale riscului</w:t>
            </w:r>
          </w:p>
        </w:tc>
      </w:tr>
      <w:tr w:rsidR="00A35BC5" w:rsidRPr="00FE37CB" w:rsidTr="00A35BC5">
        <w:tc>
          <w:tcPr>
            <w:tcW w:w="959" w:type="dxa"/>
          </w:tcPr>
          <w:p w:rsidR="00A35BC5" w:rsidRPr="00FE37CB" w:rsidRDefault="00A35BC5" w:rsidP="007933F1">
            <w:pPr>
              <w:rPr>
                <w:rFonts w:ascii="Times New Roman" w:hAnsi="Times New Roman" w:cs="Times New Roman"/>
                <w:b/>
              </w:rPr>
            </w:pPr>
          </w:p>
        </w:tc>
        <w:tc>
          <w:tcPr>
            <w:tcW w:w="3118" w:type="dxa"/>
          </w:tcPr>
          <w:p w:rsidR="00A35BC5" w:rsidRPr="00FE37CB" w:rsidRDefault="00A35BC5" w:rsidP="007933F1">
            <w:pPr>
              <w:jc w:val="both"/>
              <w:rPr>
                <w:rFonts w:ascii="Times New Roman" w:hAnsi="Times New Roman" w:cs="Times New Roman"/>
                <w:i/>
                <w:color w:val="FF0000"/>
              </w:rPr>
            </w:pPr>
            <w:r w:rsidRPr="00FE37CB">
              <w:rPr>
                <w:rFonts w:ascii="Times New Roman" w:hAnsi="Times New Roman" w:cs="Times New Roman"/>
                <w:i/>
                <w:color w:val="FF0000"/>
              </w:rPr>
              <w:t xml:space="preserve">Se </w:t>
            </w:r>
            <w:r w:rsidR="000C4756" w:rsidRPr="00FE37CB">
              <w:rPr>
                <w:rFonts w:ascii="Times New Roman" w:hAnsi="Times New Roman" w:cs="Times New Roman"/>
                <w:i/>
                <w:color w:val="FF0000"/>
              </w:rPr>
              <w:t>va completa pentru fiecare</w:t>
            </w:r>
            <w:r w:rsidRPr="00FE37CB">
              <w:rPr>
                <w:rFonts w:ascii="Times New Roman" w:hAnsi="Times New Roman" w:cs="Times New Roman"/>
                <w:i/>
                <w:color w:val="FF0000"/>
              </w:rPr>
              <w:t xml:space="preserve"> risc identificat pentru implementarea proiectului</w:t>
            </w:r>
          </w:p>
        </w:tc>
        <w:tc>
          <w:tcPr>
            <w:tcW w:w="5211" w:type="dxa"/>
          </w:tcPr>
          <w:p w:rsidR="00A35BC5" w:rsidRPr="00FE37CB" w:rsidRDefault="00A35BC5" w:rsidP="007933F1">
            <w:pPr>
              <w:jc w:val="both"/>
              <w:rPr>
                <w:rFonts w:ascii="Times New Roman" w:hAnsi="Times New Roman" w:cs="Times New Roman"/>
                <w:i/>
                <w:color w:val="FF0000"/>
              </w:rPr>
            </w:pPr>
            <w:r w:rsidRPr="00FE37CB">
              <w:rPr>
                <w:rFonts w:ascii="Times New Roman" w:hAnsi="Times New Roman" w:cs="Times New Roman"/>
                <w:i/>
                <w:color w:val="FF0000"/>
              </w:rPr>
              <w:t>Se vor descrie măsurile de diminuare/remediere cu precizarea impactul pentru fiecare risc identificat – semnificativ/mediu/mic.</w:t>
            </w:r>
          </w:p>
        </w:tc>
      </w:tr>
    </w:tbl>
    <w:p w:rsidR="00A35BC5" w:rsidRPr="00FE37CB" w:rsidRDefault="00A35BC5" w:rsidP="007933F1">
      <w:pPr>
        <w:spacing w:after="0" w:line="240" w:lineRule="auto"/>
        <w:rPr>
          <w:rFonts w:ascii="Times New Roman" w:hAnsi="Times New Roman" w:cs="Times New Roman"/>
          <w:b/>
        </w:rPr>
      </w:pPr>
    </w:p>
    <w:p w:rsidR="00817C7C" w:rsidRPr="00FE37CB" w:rsidRDefault="00817C7C" w:rsidP="007933F1">
      <w:pPr>
        <w:spacing w:after="0" w:line="240" w:lineRule="auto"/>
        <w:rPr>
          <w:rFonts w:ascii="Times New Roman" w:hAnsi="Times New Roman" w:cs="Times New Roman"/>
          <w:b/>
        </w:rPr>
      </w:pPr>
    </w:p>
    <w:p w:rsidR="00A35BC5"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1" w:name="_Toc446079474"/>
      <w:r>
        <w:rPr>
          <w:rFonts w:ascii="Times New Roman" w:hAnsi="Times New Roman" w:cs="Times New Roman"/>
          <w:color w:val="auto"/>
          <w:sz w:val="22"/>
          <w:szCs w:val="22"/>
        </w:rPr>
        <w:t>16</w:t>
      </w:r>
      <w:r w:rsidR="006E49CF" w:rsidRPr="00FE37CB">
        <w:rPr>
          <w:rFonts w:ascii="Times New Roman" w:hAnsi="Times New Roman" w:cs="Times New Roman"/>
          <w:color w:val="auto"/>
          <w:sz w:val="22"/>
          <w:szCs w:val="22"/>
        </w:rPr>
        <w:t>.</w:t>
      </w:r>
      <w:r w:rsidR="00A35BC5" w:rsidRPr="00FE37CB">
        <w:rPr>
          <w:rFonts w:ascii="Times New Roman" w:hAnsi="Times New Roman" w:cs="Times New Roman"/>
          <w:color w:val="auto"/>
          <w:sz w:val="22"/>
          <w:szCs w:val="22"/>
        </w:rPr>
        <w:t xml:space="preserve"> Principii orizontale</w:t>
      </w:r>
      <w:bookmarkEnd w:id="21"/>
    </w:p>
    <w:p w:rsidR="00A35BC5" w:rsidRPr="00FE37CB" w:rsidRDefault="00A35BC5" w:rsidP="007933F1">
      <w:pPr>
        <w:spacing w:after="0" w:line="240" w:lineRule="auto"/>
        <w:rPr>
          <w:rFonts w:ascii="Times New Roman" w:hAnsi="Times New Roman" w:cs="Times New Roman"/>
          <w:b/>
        </w:rPr>
      </w:pPr>
    </w:p>
    <w:p w:rsidR="00A35BC5" w:rsidRPr="00FE37CB" w:rsidRDefault="00A35BC5" w:rsidP="007933F1">
      <w:pPr>
        <w:spacing w:after="0" w:line="240" w:lineRule="auto"/>
        <w:rPr>
          <w:rFonts w:ascii="Times New Roman" w:hAnsi="Times New Roman" w:cs="Times New Roman"/>
          <w:b/>
        </w:rPr>
      </w:pPr>
      <w:r w:rsidRPr="00FE37CB">
        <w:rPr>
          <w:rFonts w:ascii="Times New Roman" w:hAnsi="Times New Roman" w:cs="Times New Roman"/>
          <w:b/>
        </w:rPr>
        <w:t>ȘANSE EGALE</w:t>
      </w:r>
    </w:p>
    <w:p w:rsidR="00D1723D" w:rsidRPr="00FE37CB" w:rsidRDefault="0019234F" w:rsidP="007933F1">
      <w:pPr>
        <w:spacing w:after="0" w:line="240" w:lineRule="auto"/>
        <w:jc w:val="both"/>
        <w:rPr>
          <w:rFonts w:ascii="Times New Roman" w:hAnsi="Times New Roman" w:cs="Times New Roman"/>
          <w:i/>
          <w:color w:val="FF0000"/>
        </w:rPr>
      </w:pPr>
      <w:r w:rsidRPr="00FE37CB">
        <w:rPr>
          <w:rFonts w:ascii="Times New Roman" w:hAnsi="Times New Roman" w:cs="Times New Roman"/>
          <w:i/>
          <w:color w:val="FF0000"/>
        </w:rPr>
        <w:t xml:space="preserve">A se vedea în acest sens recomandările din </w:t>
      </w:r>
      <w:r w:rsidR="002E2B94" w:rsidRPr="00FE37CB">
        <w:rPr>
          <w:rFonts w:ascii="Times New Roman" w:hAnsi="Times New Roman" w:cs="Times New Roman"/>
          <w:i/>
          <w:color w:val="FF0000"/>
        </w:rPr>
        <w:t xml:space="preserve">Ghidul privind integrarea principiilor orizontale în cadrul proiectelor finanţate din Fondurile Europene Structurale şi de Investiţii 2014-2020, </w:t>
      </w:r>
      <w:r w:rsidR="00D1723D" w:rsidRPr="00FE37CB">
        <w:rPr>
          <w:rFonts w:ascii="Times New Roman" w:hAnsi="Times New Roman" w:cs="Times New Roman"/>
          <w:i/>
          <w:color w:val="FF0000"/>
        </w:rPr>
        <w:t>și, dacă este cazul  măsurile minime impuse prin Ghidul solicitantului.</w:t>
      </w:r>
    </w:p>
    <w:p w:rsidR="007933F1" w:rsidRDefault="007933F1" w:rsidP="007933F1">
      <w:pPr>
        <w:autoSpaceDE w:val="0"/>
        <w:autoSpaceDN w:val="0"/>
        <w:adjustRightInd w:val="0"/>
        <w:spacing w:after="0" w:line="240" w:lineRule="auto"/>
        <w:jc w:val="both"/>
        <w:rPr>
          <w:rFonts w:ascii="Times New Roman" w:hAnsi="Times New Roman" w:cs="Times New Roman"/>
          <w:b/>
        </w:rPr>
      </w:pPr>
    </w:p>
    <w:p w:rsidR="00A35BC5" w:rsidRPr="00FE37CB" w:rsidRDefault="00A35BC5" w:rsidP="007933F1">
      <w:pPr>
        <w:autoSpaceDE w:val="0"/>
        <w:autoSpaceDN w:val="0"/>
        <w:adjustRightInd w:val="0"/>
        <w:spacing w:after="0" w:line="240" w:lineRule="auto"/>
        <w:jc w:val="both"/>
        <w:rPr>
          <w:rFonts w:ascii="Times New Roman" w:hAnsi="Times New Roman" w:cs="Times New Roman"/>
          <w:b/>
        </w:rPr>
      </w:pPr>
      <w:r w:rsidRPr="00FE37CB">
        <w:rPr>
          <w:rFonts w:ascii="Times New Roman" w:hAnsi="Times New Roman" w:cs="Times New Roman"/>
          <w:b/>
        </w:rPr>
        <w:t>Egalitatea de gen</w:t>
      </w:r>
    </w:p>
    <w:tbl>
      <w:tblPr>
        <w:tblStyle w:val="TableGrid"/>
        <w:tblW w:w="0" w:type="auto"/>
        <w:tblLook w:val="04A0" w:firstRow="1" w:lastRow="0" w:firstColumn="1" w:lastColumn="0" w:noHBand="0" w:noVBand="1"/>
      </w:tblPr>
      <w:tblGrid>
        <w:gridCol w:w="9288"/>
      </w:tblGrid>
      <w:tr w:rsidR="00A35BC5" w:rsidRPr="00FE37CB" w:rsidTr="00A35BC5">
        <w:tc>
          <w:tcPr>
            <w:tcW w:w="9288" w:type="dxa"/>
          </w:tcPr>
          <w:p w:rsidR="00D1723D" w:rsidRPr="00FE37CB" w:rsidRDefault="00D1723D" w:rsidP="007933F1">
            <w:pPr>
              <w:jc w:val="both"/>
              <w:rPr>
                <w:rFonts w:ascii="Times New Roman" w:hAnsi="Times New Roman" w:cs="Times New Roman"/>
                <w:i/>
                <w:color w:val="FF0000"/>
              </w:rPr>
            </w:pPr>
            <w:r w:rsidRPr="00FE37CB">
              <w:rPr>
                <w:rFonts w:ascii="Times New Roman" w:hAnsi="Times New Roman" w:cs="Times New Roman"/>
                <w:i/>
                <w:color w:val="FF0000"/>
              </w:rPr>
              <w:t>Pentru a promova egalitatea de gen, proiectul trebuie să încorporeze diverse  acţiuni, ca parte integrantă a stadiilor din ciclul de viață al unui proiect, care să reflecte modul în care va fi transpus principiul mai sus menţionat.</w:t>
            </w:r>
          </w:p>
          <w:p w:rsidR="00D1723D" w:rsidRPr="00FE37CB" w:rsidRDefault="00D1723D" w:rsidP="007933F1">
            <w:pPr>
              <w:jc w:val="both"/>
              <w:rPr>
                <w:rFonts w:ascii="Times New Roman" w:hAnsi="Times New Roman" w:cs="Times New Roman"/>
                <w:i/>
                <w:color w:val="FF0000"/>
              </w:rPr>
            </w:pPr>
            <w:r w:rsidRPr="00FE37CB">
              <w:rPr>
                <w:rFonts w:ascii="Times New Roman" w:hAnsi="Times New Roman" w:cs="Times New Roman"/>
                <w:i/>
                <w:color w:val="FF0000"/>
              </w:rPr>
              <w:lastRenderedPageBreak/>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rsidR="00D1723D" w:rsidRPr="00FE37CB" w:rsidRDefault="00D1723D" w:rsidP="007933F1">
            <w:pPr>
              <w:jc w:val="both"/>
              <w:rPr>
                <w:rFonts w:ascii="Times New Roman" w:hAnsi="Times New Roman" w:cs="Times New Roman"/>
                <w:i/>
                <w:color w:val="FF0000"/>
              </w:rPr>
            </w:pPr>
            <w:r w:rsidRPr="00FE37CB">
              <w:rPr>
                <w:rFonts w:ascii="Times New Roman" w:hAnsi="Times New Roman" w:cs="Times New Roman"/>
                <w:i/>
                <w:color w:val="FF0000"/>
              </w:rPr>
              <w:t xml:space="preserve">Se vor prezenta. după caz, acele măsuri specifice prin care se asigură respectarea  prevederilor legale în domeniul egalității de gen. </w:t>
            </w:r>
          </w:p>
          <w:p w:rsidR="00D1723D" w:rsidRPr="00FE37CB" w:rsidRDefault="00D1723D" w:rsidP="007933F1">
            <w:pPr>
              <w:autoSpaceDE w:val="0"/>
              <w:autoSpaceDN w:val="0"/>
              <w:adjustRightInd w:val="0"/>
              <w:jc w:val="both"/>
              <w:rPr>
                <w:rFonts w:ascii="Times New Roman" w:hAnsi="Times New Roman" w:cs="Times New Roman"/>
                <w:bCs/>
                <w:i/>
                <w:color w:val="FF0000"/>
                <w:lang w:val="gsw-FR"/>
              </w:rPr>
            </w:pPr>
            <w:r w:rsidRPr="00FE37CB">
              <w:rPr>
                <w:rFonts w:ascii="Times New Roman" w:hAnsi="Times New Roman" w:cs="Times New Roman"/>
                <w:i/>
                <w:color w:val="FF0000"/>
              </w:rPr>
              <w:t>Se completează cu o prezentare a modului în care beneficiarul va asigura egalitatea de şanse şi de tratament între angajaţi, femei şi bărbaţi, în cadrul relaţiilor de muncă de orice fel.</w:t>
            </w:r>
          </w:p>
          <w:p w:rsidR="00D1723D" w:rsidRPr="00FE37CB" w:rsidRDefault="00D1723D" w:rsidP="007933F1">
            <w:pPr>
              <w:autoSpaceDE w:val="0"/>
              <w:autoSpaceDN w:val="0"/>
              <w:adjustRightInd w:val="0"/>
              <w:jc w:val="both"/>
              <w:rPr>
                <w:rFonts w:ascii="Times New Roman" w:hAnsi="Times New Roman" w:cs="Times New Roman"/>
                <w:bCs/>
                <w:i/>
                <w:color w:val="FF0000"/>
                <w:lang w:val="gsw-FR"/>
              </w:rPr>
            </w:pPr>
          </w:p>
          <w:p w:rsidR="002E2B94" w:rsidRPr="00FE37CB" w:rsidRDefault="002E2B94" w:rsidP="007933F1">
            <w:pPr>
              <w:autoSpaceDE w:val="0"/>
              <w:autoSpaceDN w:val="0"/>
              <w:adjustRightInd w:val="0"/>
              <w:jc w:val="both"/>
              <w:rPr>
                <w:rFonts w:ascii="Times New Roman" w:hAnsi="Times New Roman" w:cs="Times New Roman"/>
                <w:i/>
                <w:color w:val="FF0000"/>
                <w:lang w:val="gsw-FR"/>
              </w:rPr>
            </w:pPr>
            <w:r w:rsidRPr="00FE37CB">
              <w:rPr>
                <w:rFonts w:ascii="Times New Roman" w:hAnsi="Times New Roman" w:cs="Times New Roman"/>
                <w:bCs/>
                <w:i/>
                <w:color w:val="FF0000"/>
                <w:lang w:val="gsw-FR"/>
              </w:rPr>
              <w:t xml:space="preserve">Se completează cu o prezentare a modului în care </w:t>
            </w:r>
            <w:r w:rsidRPr="00FE37CB">
              <w:rPr>
                <w:rFonts w:ascii="Times New Roman" w:hAnsi="Times New Roman" w:cs="Times New Roman"/>
                <w:i/>
                <w:color w:val="FF0000"/>
                <w:lang w:val="gsw-FR"/>
              </w:rPr>
              <w:t xml:space="preserve">beneficiarul va asigura </w:t>
            </w:r>
            <w:r w:rsidRPr="00FE37CB">
              <w:rPr>
                <w:rFonts w:ascii="Times New Roman" w:hAnsi="Times New Roman" w:cs="Times New Roman"/>
                <w:i/>
                <w:color w:val="FF0000"/>
                <w:u w:val="single"/>
                <w:lang w:val="gsw-FR"/>
              </w:rPr>
              <w:t>egalitatea de gen şi de tratament între angajaţi, femei şi bărbaţi</w:t>
            </w:r>
            <w:r w:rsidRPr="00FE37CB">
              <w:rPr>
                <w:rFonts w:ascii="Times New Roman" w:hAnsi="Times New Roman" w:cs="Times New Roman"/>
                <w:i/>
                <w:color w:val="FF0000"/>
                <w:lang w:val="gsw-FR"/>
              </w:rPr>
              <w:t>, în cadrul relaţiilor de muncă de orice fel.</w:t>
            </w:r>
          </w:p>
          <w:p w:rsidR="002E2B94" w:rsidRPr="00FE37CB" w:rsidRDefault="002E2B94" w:rsidP="007933F1">
            <w:pPr>
              <w:jc w:val="both"/>
              <w:rPr>
                <w:rFonts w:ascii="Times New Roman" w:hAnsi="Times New Roman" w:cs="Times New Roman"/>
                <w:b/>
              </w:rPr>
            </w:pPr>
          </w:p>
        </w:tc>
      </w:tr>
    </w:tbl>
    <w:p w:rsidR="00A35BC5" w:rsidRPr="00FE37CB" w:rsidRDefault="00A35BC5" w:rsidP="007933F1">
      <w:pPr>
        <w:spacing w:after="0" w:line="240" w:lineRule="auto"/>
        <w:rPr>
          <w:rFonts w:ascii="Times New Roman" w:hAnsi="Times New Roman" w:cs="Times New Roman"/>
          <w:b/>
        </w:rPr>
      </w:pPr>
      <w:r w:rsidRPr="00FE37CB">
        <w:rPr>
          <w:rFonts w:ascii="Times New Roman" w:hAnsi="Times New Roman" w:cs="Times New Roman"/>
          <w:b/>
        </w:rPr>
        <w:lastRenderedPageBreak/>
        <w:t>Nediscriminare</w:t>
      </w:r>
    </w:p>
    <w:tbl>
      <w:tblPr>
        <w:tblStyle w:val="TableGrid"/>
        <w:tblW w:w="0" w:type="auto"/>
        <w:tblLook w:val="04A0" w:firstRow="1" w:lastRow="0" w:firstColumn="1" w:lastColumn="0" w:noHBand="0" w:noVBand="1"/>
      </w:tblPr>
      <w:tblGrid>
        <w:gridCol w:w="9288"/>
      </w:tblGrid>
      <w:tr w:rsidR="00A35BC5" w:rsidRPr="00E50C79" w:rsidTr="00A35BC5">
        <w:tc>
          <w:tcPr>
            <w:tcW w:w="9288" w:type="dxa"/>
          </w:tcPr>
          <w:p w:rsidR="00A35BC5" w:rsidRPr="00E50C79" w:rsidRDefault="002E2B94" w:rsidP="007933F1">
            <w:pPr>
              <w:jc w:val="both"/>
              <w:rPr>
                <w:rFonts w:ascii="Times New Roman" w:hAnsi="Times New Roman" w:cs="Times New Roman"/>
                <w:i/>
                <w:color w:val="FF0000"/>
              </w:rPr>
            </w:pPr>
            <w:r w:rsidRPr="00E50C79">
              <w:rPr>
                <w:rFonts w:ascii="Times New Roman" w:hAnsi="Times New Roman" w:cs="Times New Roman"/>
                <w:i/>
                <w:color w:val="FF0000"/>
              </w:rPr>
              <w:t xml:space="preserve">NA </w:t>
            </w:r>
          </w:p>
        </w:tc>
      </w:tr>
    </w:tbl>
    <w:p w:rsidR="00A35BC5" w:rsidRPr="00E50C79" w:rsidRDefault="00A35BC5" w:rsidP="007933F1">
      <w:pPr>
        <w:spacing w:after="0" w:line="240" w:lineRule="auto"/>
        <w:rPr>
          <w:rFonts w:ascii="Times New Roman" w:hAnsi="Times New Roman" w:cs="Times New Roman"/>
          <w:b/>
        </w:rPr>
      </w:pPr>
      <w:r w:rsidRPr="00E50C79">
        <w:rPr>
          <w:rFonts w:ascii="Times New Roman" w:hAnsi="Times New Roman" w:cs="Times New Roman"/>
          <w:b/>
        </w:rPr>
        <w:t>Accesibilitate persoane cu dizabilități</w:t>
      </w:r>
    </w:p>
    <w:tbl>
      <w:tblPr>
        <w:tblStyle w:val="TableGrid"/>
        <w:tblW w:w="0" w:type="auto"/>
        <w:tblLook w:val="04A0" w:firstRow="1" w:lastRow="0" w:firstColumn="1" w:lastColumn="0" w:noHBand="0" w:noVBand="1"/>
      </w:tblPr>
      <w:tblGrid>
        <w:gridCol w:w="9288"/>
      </w:tblGrid>
      <w:tr w:rsidR="00A35BC5" w:rsidRPr="00E50C79" w:rsidTr="00A35BC5">
        <w:tc>
          <w:tcPr>
            <w:tcW w:w="9288" w:type="dxa"/>
          </w:tcPr>
          <w:p w:rsidR="00A35BC5" w:rsidRPr="00E50C79" w:rsidRDefault="002E2B94" w:rsidP="007933F1">
            <w:pPr>
              <w:autoSpaceDE w:val="0"/>
              <w:autoSpaceDN w:val="0"/>
              <w:adjustRightInd w:val="0"/>
              <w:jc w:val="both"/>
              <w:rPr>
                <w:rFonts w:ascii="Times New Roman" w:hAnsi="Times New Roman" w:cs="Times New Roman"/>
                <w:i/>
                <w:color w:val="FF0000"/>
              </w:rPr>
            </w:pPr>
            <w:r w:rsidRPr="00E50C79">
              <w:rPr>
                <w:rFonts w:ascii="Times New Roman" w:hAnsi="Times New Roman" w:cs="Times New Roman"/>
                <w:i/>
                <w:color w:val="FF0000"/>
              </w:rPr>
              <w:t>NA</w:t>
            </w:r>
          </w:p>
        </w:tc>
      </w:tr>
    </w:tbl>
    <w:p w:rsidR="00817C7C" w:rsidRPr="00E50C79" w:rsidRDefault="007813DF" w:rsidP="007933F1">
      <w:pPr>
        <w:spacing w:after="0" w:line="240" w:lineRule="auto"/>
        <w:rPr>
          <w:rFonts w:ascii="Times New Roman" w:hAnsi="Times New Roman" w:cs="Times New Roman"/>
          <w:b/>
        </w:rPr>
      </w:pPr>
      <w:r w:rsidRPr="00E50C79">
        <w:rPr>
          <w:rFonts w:ascii="Times New Roman" w:hAnsi="Times New Roman" w:cs="Times New Roman"/>
          <w:b/>
        </w:rPr>
        <w:t>Schimbări demografice</w:t>
      </w:r>
    </w:p>
    <w:p w:rsidR="007813DF" w:rsidRPr="00FE37CB" w:rsidRDefault="007813DF" w:rsidP="007933F1">
      <w:pPr>
        <w:pBdr>
          <w:top w:val="single" w:sz="4" w:space="1" w:color="auto"/>
          <w:left w:val="single" w:sz="4" w:space="4" w:color="auto"/>
          <w:bottom w:val="single" w:sz="4" w:space="1" w:color="auto"/>
          <w:right w:val="single" w:sz="4" w:space="0" w:color="auto"/>
          <w:between w:val="single" w:sz="4" w:space="1" w:color="auto"/>
          <w:bar w:val="single" w:sz="4" w:color="auto"/>
        </w:pBdr>
        <w:autoSpaceDE w:val="0"/>
        <w:autoSpaceDN w:val="0"/>
        <w:adjustRightInd w:val="0"/>
        <w:spacing w:after="0" w:line="240" w:lineRule="auto"/>
        <w:ind w:right="142"/>
        <w:rPr>
          <w:rFonts w:ascii="Times New Roman" w:hAnsi="Times New Roman" w:cs="Times New Roman"/>
          <w:i/>
          <w:color w:val="FF0000"/>
        </w:rPr>
      </w:pPr>
      <w:r w:rsidRPr="00E50C79">
        <w:rPr>
          <w:rFonts w:ascii="Times New Roman" w:hAnsi="Times New Roman" w:cs="Times New Roman"/>
          <w:i/>
          <w:color w:val="FF0000"/>
        </w:rPr>
        <w:t>NA</w:t>
      </w:r>
    </w:p>
    <w:p w:rsidR="007813DF" w:rsidRPr="00FE37CB" w:rsidRDefault="007813DF" w:rsidP="007933F1">
      <w:pPr>
        <w:spacing w:after="0" w:line="240" w:lineRule="auto"/>
        <w:rPr>
          <w:rFonts w:ascii="Times New Roman" w:hAnsi="Times New Roman" w:cs="Times New Roman"/>
          <w:b/>
        </w:rPr>
      </w:pPr>
    </w:p>
    <w:p w:rsidR="00817C7C" w:rsidRPr="00FE37CB" w:rsidRDefault="00817C7C" w:rsidP="007933F1">
      <w:pPr>
        <w:spacing w:after="0" w:line="240" w:lineRule="auto"/>
        <w:rPr>
          <w:rFonts w:ascii="Times New Roman" w:hAnsi="Times New Roman" w:cs="Times New Roman"/>
          <w:b/>
        </w:rPr>
      </w:pPr>
      <w:r w:rsidRPr="00FE37CB">
        <w:rPr>
          <w:rFonts w:ascii="Times New Roman" w:hAnsi="Times New Roman" w:cs="Times New Roman"/>
          <w:b/>
        </w:rPr>
        <w:t>DEZVOLTARE DURABILĂ</w:t>
      </w:r>
    </w:p>
    <w:p w:rsidR="00DD692B" w:rsidRPr="00FE37CB" w:rsidRDefault="00DD692B" w:rsidP="007933F1">
      <w:pPr>
        <w:spacing w:after="0" w:line="240" w:lineRule="auto"/>
        <w:jc w:val="both"/>
        <w:rPr>
          <w:rFonts w:ascii="Times New Roman" w:hAnsi="Times New Roman" w:cs="Times New Roman"/>
          <w:i/>
          <w:color w:val="FF0000"/>
        </w:rPr>
      </w:pPr>
      <w:r w:rsidRPr="00FE37CB">
        <w:rPr>
          <w:rFonts w:ascii="Times New Roman" w:hAnsi="Times New Roman" w:cs="Times New Roman"/>
          <w:i/>
          <w:color w:val="FF0000"/>
        </w:rPr>
        <w:t>A se vedea în acest sens recomandările din Ghidul privind integrarea principiilor orizontale în cadrul proiectelor finanţate din Fondurile Europene Structurale şi de Investiţii 2014-2020, și, dacă este cazul  măsurile minime impuse prin Ghidul solicitantului.</w:t>
      </w:r>
    </w:p>
    <w:p w:rsidR="00DD692B" w:rsidRPr="00B80EE0" w:rsidRDefault="00DD692B" w:rsidP="007933F1">
      <w:pPr>
        <w:spacing w:after="0" w:line="240" w:lineRule="auto"/>
        <w:jc w:val="both"/>
        <w:rPr>
          <w:rFonts w:ascii="Times New Roman" w:hAnsi="Times New Roman" w:cs="Times New Roman"/>
          <w:i/>
          <w:color w:val="FF0000"/>
          <w:sz w:val="20"/>
          <w:szCs w:val="20"/>
        </w:rPr>
      </w:pPr>
    </w:p>
    <w:p w:rsidR="00817C7C" w:rsidRPr="00FE37CB" w:rsidRDefault="00817C7C" w:rsidP="007933F1">
      <w:pPr>
        <w:spacing w:after="0" w:line="240" w:lineRule="auto"/>
        <w:rPr>
          <w:rFonts w:ascii="Times New Roman" w:hAnsi="Times New Roman" w:cs="Times New Roman"/>
          <w:b/>
        </w:rPr>
      </w:pPr>
      <w:r w:rsidRPr="00FE37CB">
        <w:rPr>
          <w:rFonts w:ascii="Times New Roman" w:hAnsi="Times New Roman" w:cs="Times New Roman"/>
          <w:b/>
        </w:rPr>
        <w:t xml:space="preserve">Poluatorul plătește </w:t>
      </w:r>
    </w:p>
    <w:tbl>
      <w:tblPr>
        <w:tblStyle w:val="TableGrid"/>
        <w:tblW w:w="0" w:type="auto"/>
        <w:tblLook w:val="04A0" w:firstRow="1" w:lastRow="0" w:firstColumn="1" w:lastColumn="0" w:noHBand="0" w:noVBand="1"/>
      </w:tblPr>
      <w:tblGrid>
        <w:gridCol w:w="9288"/>
      </w:tblGrid>
      <w:tr w:rsidR="00817C7C" w:rsidRPr="00E50C79" w:rsidTr="00817C7C">
        <w:tc>
          <w:tcPr>
            <w:tcW w:w="9288" w:type="dxa"/>
          </w:tcPr>
          <w:p w:rsidR="00817C7C" w:rsidRPr="00E50C79" w:rsidRDefault="00F84C56" w:rsidP="007933F1">
            <w:pPr>
              <w:jc w:val="both"/>
              <w:rPr>
                <w:rFonts w:ascii="Times New Roman" w:hAnsi="Times New Roman" w:cs="Times New Roman"/>
                <w:b/>
                <w:color w:val="FF0000"/>
              </w:rPr>
            </w:pPr>
            <w:r w:rsidRPr="00E50C79">
              <w:rPr>
                <w:rFonts w:ascii="Times New Roman" w:hAnsi="Times New Roman" w:cs="Times New Roman"/>
                <w:i/>
                <w:color w:val="FF0000"/>
              </w:rPr>
              <w:t>NA</w:t>
            </w:r>
          </w:p>
        </w:tc>
      </w:tr>
    </w:tbl>
    <w:p w:rsidR="00AE23F3" w:rsidRPr="00E50C79" w:rsidRDefault="00AE23F3" w:rsidP="007933F1">
      <w:pPr>
        <w:spacing w:after="0" w:line="240" w:lineRule="auto"/>
        <w:rPr>
          <w:rFonts w:ascii="Times New Roman" w:hAnsi="Times New Roman" w:cs="Times New Roman"/>
          <w:b/>
        </w:rPr>
      </w:pPr>
    </w:p>
    <w:p w:rsidR="00817C7C" w:rsidRPr="00E50C79" w:rsidRDefault="00817C7C" w:rsidP="007933F1">
      <w:pPr>
        <w:spacing w:after="0" w:line="240" w:lineRule="auto"/>
        <w:rPr>
          <w:rFonts w:ascii="Times New Roman" w:hAnsi="Times New Roman" w:cs="Times New Roman"/>
          <w:b/>
        </w:rPr>
      </w:pPr>
      <w:r w:rsidRPr="00E50C79">
        <w:rPr>
          <w:rFonts w:ascii="Times New Roman" w:hAnsi="Times New Roman" w:cs="Times New Roman"/>
          <w:b/>
        </w:rPr>
        <w:t>Protecția biodiversității</w:t>
      </w:r>
    </w:p>
    <w:tbl>
      <w:tblPr>
        <w:tblStyle w:val="TableGrid"/>
        <w:tblW w:w="0" w:type="auto"/>
        <w:tblLook w:val="04A0" w:firstRow="1" w:lastRow="0" w:firstColumn="1" w:lastColumn="0" w:noHBand="0" w:noVBand="1"/>
      </w:tblPr>
      <w:tblGrid>
        <w:gridCol w:w="9288"/>
      </w:tblGrid>
      <w:tr w:rsidR="00817C7C" w:rsidRPr="00FE37CB" w:rsidTr="00817C7C">
        <w:tc>
          <w:tcPr>
            <w:tcW w:w="9288" w:type="dxa"/>
          </w:tcPr>
          <w:p w:rsidR="008A464A" w:rsidRPr="00FE37CB" w:rsidRDefault="00AE23F3" w:rsidP="007933F1">
            <w:pPr>
              <w:jc w:val="both"/>
              <w:rPr>
                <w:rFonts w:ascii="Times New Roman" w:hAnsi="Times New Roman" w:cs="Times New Roman"/>
                <w:i/>
                <w:color w:val="FF0000"/>
              </w:rPr>
            </w:pPr>
            <w:r w:rsidRPr="00E50C79">
              <w:rPr>
                <w:rFonts w:ascii="Times New Roman" w:hAnsi="Times New Roman" w:cs="Times New Roman"/>
                <w:i/>
                <w:color w:val="FF0000"/>
              </w:rPr>
              <w:t>NA</w:t>
            </w:r>
          </w:p>
        </w:tc>
      </w:tr>
    </w:tbl>
    <w:p w:rsidR="00AE23F3" w:rsidRPr="00B80EE0" w:rsidRDefault="00AE23F3" w:rsidP="007933F1">
      <w:pPr>
        <w:spacing w:after="0" w:line="240" w:lineRule="auto"/>
        <w:rPr>
          <w:rFonts w:ascii="Times New Roman" w:hAnsi="Times New Roman" w:cs="Times New Roman"/>
          <w:b/>
          <w:sz w:val="20"/>
          <w:szCs w:val="20"/>
        </w:rPr>
      </w:pPr>
    </w:p>
    <w:p w:rsidR="008A464A" w:rsidRPr="00FE37CB" w:rsidRDefault="00817C7C" w:rsidP="007933F1">
      <w:pPr>
        <w:spacing w:after="0" w:line="240" w:lineRule="auto"/>
        <w:rPr>
          <w:rFonts w:ascii="Times New Roman" w:hAnsi="Times New Roman" w:cs="Times New Roman"/>
          <w:b/>
        </w:rPr>
      </w:pPr>
      <w:r w:rsidRPr="00FE37CB">
        <w:rPr>
          <w:rFonts w:ascii="Times New Roman" w:hAnsi="Times New Roman" w:cs="Times New Roman"/>
          <w:b/>
        </w:rPr>
        <w:t>Utilizarea eficientă a resurselor</w:t>
      </w:r>
      <w:r w:rsidR="008A464A" w:rsidRPr="00FE37CB">
        <w:rPr>
          <w:rFonts w:ascii="Times New Roman" w:hAnsi="Times New Roman" w:cs="Times New Roman"/>
          <w:b/>
        </w:rPr>
        <w:t xml:space="preserve"> </w:t>
      </w:r>
    </w:p>
    <w:tbl>
      <w:tblPr>
        <w:tblStyle w:val="TableGrid"/>
        <w:tblW w:w="0" w:type="auto"/>
        <w:tblLook w:val="04A0" w:firstRow="1" w:lastRow="0" w:firstColumn="1" w:lastColumn="0" w:noHBand="0" w:noVBand="1"/>
      </w:tblPr>
      <w:tblGrid>
        <w:gridCol w:w="9288"/>
      </w:tblGrid>
      <w:tr w:rsidR="00817C7C" w:rsidRPr="00FE37CB" w:rsidTr="00817C7C">
        <w:tc>
          <w:tcPr>
            <w:tcW w:w="9288" w:type="dxa"/>
          </w:tcPr>
          <w:p w:rsidR="00817C7C" w:rsidRPr="00B80EE0" w:rsidRDefault="00DD692B" w:rsidP="007933F1">
            <w:pPr>
              <w:autoSpaceDE w:val="0"/>
              <w:autoSpaceDN w:val="0"/>
              <w:adjustRightInd w:val="0"/>
              <w:jc w:val="both"/>
              <w:rPr>
                <w:rFonts w:ascii="Times New Roman" w:hAnsi="Times New Roman" w:cs="Times New Roman"/>
                <w:i/>
                <w:sz w:val="20"/>
                <w:szCs w:val="20"/>
              </w:rPr>
            </w:pPr>
            <w:r w:rsidRPr="00B80EE0">
              <w:rPr>
                <w:rFonts w:ascii="Times New Roman" w:hAnsi="Times New Roman" w:cs="Times New Roman"/>
                <w:i/>
                <w:color w:val="FF0000"/>
                <w:sz w:val="20"/>
                <w:szCs w:val="20"/>
              </w:rPr>
              <w:t xml:space="preserve">Se va completa cu descrierea efectivă a activităţilor din proiect orientate către direcționarea investițiilor spre </w:t>
            </w:r>
            <w:r w:rsidRPr="00B80EE0">
              <w:rPr>
                <w:rFonts w:ascii="Times New Roman" w:hAnsi="Times New Roman" w:cs="Times New Roman"/>
                <w:b/>
                <w:bCs/>
                <w:i/>
                <w:color w:val="FF0000"/>
                <w:sz w:val="20"/>
                <w:szCs w:val="20"/>
              </w:rPr>
              <w:t>opțiunile cele mai economice din punct de vedere al utilizării resurselor și cele mai durabile</w:t>
            </w:r>
            <w:r w:rsidRPr="00B80EE0">
              <w:rPr>
                <w:rFonts w:ascii="Times New Roman" w:hAnsi="Times New Roman" w:cs="Times New Roman"/>
                <w:i/>
                <w:color w:val="FF0000"/>
                <w:sz w:val="20"/>
                <w:szCs w:val="20"/>
              </w:rPr>
              <w:t xml:space="preserve">, </w:t>
            </w:r>
            <w:r w:rsidRPr="00B80EE0">
              <w:rPr>
                <w:rFonts w:ascii="Times New Roman" w:hAnsi="Times New Roman" w:cs="Times New Roman"/>
                <w:b/>
                <w:bCs/>
                <w:i/>
                <w:color w:val="FF0000"/>
                <w:sz w:val="20"/>
                <w:szCs w:val="20"/>
              </w:rPr>
              <w:t xml:space="preserve">evitarea investițiilor care pot avea un impact negativ semnificativ </w:t>
            </w:r>
            <w:r w:rsidRPr="00B80EE0">
              <w:rPr>
                <w:rFonts w:ascii="Times New Roman" w:hAnsi="Times New Roman" w:cs="Times New Roman"/>
                <w:i/>
                <w:color w:val="FF0000"/>
                <w:sz w:val="20"/>
                <w:szCs w:val="20"/>
              </w:rPr>
              <w:t xml:space="preserve">asupra mediului sau climatului și sprijinirea acțiunilor de atenuare a altor eventuale impacturi, </w:t>
            </w:r>
            <w:r w:rsidRPr="00B80EE0">
              <w:rPr>
                <w:rFonts w:ascii="Times New Roman" w:hAnsi="Times New Roman" w:cs="Times New Roman"/>
                <w:b/>
                <w:bCs/>
                <w:i/>
                <w:color w:val="FF0000"/>
                <w:sz w:val="20"/>
                <w:szCs w:val="20"/>
              </w:rPr>
              <w:t xml:space="preserve">adoptarea unei perspective pe termen lung </w:t>
            </w:r>
            <w:r w:rsidRPr="00B80EE0">
              <w:rPr>
                <w:rFonts w:ascii="Times New Roman" w:hAnsi="Times New Roman" w:cs="Times New Roman"/>
                <w:i/>
                <w:color w:val="FF0000"/>
                <w:sz w:val="20"/>
                <w:szCs w:val="20"/>
              </w:rPr>
              <w:t xml:space="preserve">pentru compararea costului diferitelor opțiuni de investiții asupra </w:t>
            </w:r>
            <w:r w:rsidRPr="00B80EE0">
              <w:rPr>
                <w:rFonts w:ascii="Times New Roman" w:hAnsi="Times New Roman" w:cs="Times New Roman"/>
                <w:b/>
                <w:bCs/>
                <w:i/>
                <w:color w:val="FF0000"/>
                <w:sz w:val="20"/>
                <w:szCs w:val="20"/>
              </w:rPr>
              <w:t xml:space="preserve">ciclului de viață </w:t>
            </w:r>
            <w:r w:rsidRPr="00B80EE0">
              <w:rPr>
                <w:rFonts w:ascii="Times New Roman" w:hAnsi="Times New Roman" w:cs="Times New Roman"/>
                <w:i/>
                <w:color w:val="FF0000"/>
                <w:sz w:val="20"/>
                <w:szCs w:val="20"/>
              </w:rPr>
              <w:t xml:space="preserve">sau  creșterea utilizării </w:t>
            </w:r>
            <w:r w:rsidRPr="00B80EE0">
              <w:rPr>
                <w:rFonts w:ascii="Times New Roman" w:hAnsi="Times New Roman" w:cs="Times New Roman"/>
                <w:b/>
                <w:bCs/>
                <w:i/>
                <w:color w:val="FF0000"/>
                <w:sz w:val="20"/>
                <w:szCs w:val="20"/>
              </w:rPr>
              <w:t>achizițiilor publice ecologice</w:t>
            </w:r>
            <w:r w:rsidRPr="00B80EE0">
              <w:rPr>
                <w:rFonts w:ascii="Times New Roman" w:hAnsi="Times New Roman" w:cs="Times New Roman"/>
                <w:i/>
                <w:color w:val="FF0000"/>
                <w:sz w:val="20"/>
                <w:szCs w:val="20"/>
              </w:rPr>
              <w:t>.</w:t>
            </w:r>
          </w:p>
        </w:tc>
      </w:tr>
    </w:tbl>
    <w:p w:rsidR="00AE23F3" w:rsidRPr="00FE37CB" w:rsidRDefault="00AE23F3" w:rsidP="007933F1">
      <w:pPr>
        <w:spacing w:after="0" w:line="240" w:lineRule="auto"/>
        <w:rPr>
          <w:rFonts w:ascii="Times New Roman" w:hAnsi="Times New Roman" w:cs="Times New Roman"/>
          <w:b/>
        </w:rPr>
      </w:pPr>
    </w:p>
    <w:p w:rsidR="00817C7C" w:rsidRPr="00E50C79" w:rsidRDefault="00817C7C" w:rsidP="007933F1">
      <w:pPr>
        <w:spacing w:after="0" w:line="240" w:lineRule="auto"/>
        <w:rPr>
          <w:rFonts w:ascii="Times New Roman" w:hAnsi="Times New Roman" w:cs="Times New Roman"/>
          <w:b/>
        </w:rPr>
      </w:pPr>
      <w:r w:rsidRPr="00E50C79">
        <w:rPr>
          <w:rFonts w:ascii="Times New Roman" w:hAnsi="Times New Roman" w:cs="Times New Roman"/>
          <w:b/>
        </w:rPr>
        <w:t>Atenuarea și adaptarea la schimbările climatice</w:t>
      </w:r>
    </w:p>
    <w:tbl>
      <w:tblPr>
        <w:tblStyle w:val="TableGrid"/>
        <w:tblW w:w="0" w:type="auto"/>
        <w:tblLook w:val="04A0" w:firstRow="1" w:lastRow="0" w:firstColumn="1" w:lastColumn="0" w:noHBand="0" w:noVBand="1"/>
      </w:tblPr>
      <w:tblGrid>
        <w:gridCol w:w="9288"/>
      </w:tblGrid>
      <w:tr w:rsidR="00817C7C" w:rsidRPr="00E50C79" w:rsidTr="00817C7C">
        <w:tc>
          <w:tcPr>
            <w:tcW w:w="9288" w:type="dxa"/>
          </w:tcPr>
          <w:p w:rsidR="00817C7C" w:rsidRPr="00E50C79" w:rsidRDefault="00AE23F3" w:rsidP="007933F1">
            <w:pPr>
              <w:jc w:val="both"/>
              <w:rPr>
                <w:rFonts w:ascii="Times New Roman" w:hAnsi="Times New Roman" w:cs="Times New Roman"/>
                <w:i/>
                <w:color w:val="FF0000"/>
              </w:rPr>
            </w:pPr>
            <w:r w:rsidRPr="00E50C79">
              <w:rPr>
                <w:rFonts w:ascii="Times New Roman" w:hAnsi="Times New Roman" w:cs="Times New Roman"/>
                <w:i/>
                <w:color w:val="FF0000"/>
              </w:rPr>
              <w:t>NA</w:t>
            </w:r>
          </w:p>
        </w:tc>
      </w:tr>
    </w:tbl>
    <w:p w:rsidR="00AE23F3" w:rsidRPr="00E50C79" w:rsidRDefault="00AE23F3" w:rsidP="007933F1">
      <w:pPr>
        <w:spacing w:after="0" w:line="240" w:lineRule="auto"/>
        <w:rPr>
          <w:rFonts w:ascii="Times New Roman" w:hAnsi="Times New Roman" w:cs="Times New Roman"/>
          <w:b/>
        </w:rPr>
      </w:pPr>
    </w:p>
    <w:p w:rsidR="00817C7C" w:rsidRPr="00E50C79" w:rsidRDefault="00817C7C" w:rsidP="007933F1">
      <w:pPr>
        <w:spacing w:after="0" w:line="240" w:lineRule="auto"/>
        <w:rPr>
          <w:rFonts w:ascii="Times New Roman" w:hAnsi="Times New Roman" w:cs="Times New Roman"/>
          <w:b/>
        </w:rPr>
      </w:pPr>
      <w:r w:rsidRPr="00E50C79">
        <w:rPr>
          <w:rFonts w:ascii="Times New Roman" w:hAnsi="Times New Roman" w:cs="Times New Roman"/>
          <w:b/>
        </w:rPr>
        <w:t>Reziliența la dezastre</w:t>
      </w:r>
    </w:p>
    <w:tbl>
      <w:tblPr>
        <w:tblStyle w:val="TableGrid"/>
        <w:tblW w:w="0" w:type="auto"/>
        <w:tblLook w:val="04A0" w:firstRow="1" w:lastRow="0" w:firstColumn="1" w:lastColumn="0" w:noHBand="0" w:noVBand="1"/>
      </w:tblPr>
      <w:tblGrid>
        <w:gridCol w:w="9288"/>
      </w:tblGrid>
      <w:tr w:rsidR="00817C7C" w:rsidRPr="00FE37CB" w:rsidTr="00817C7C">
        <w:tc>
          <w:tcPr>
            <w:tcW w:w="9288" w:type="dxa"/>
          </w:tcPr>
          <w:p w:rsidR="00817C7C" w:rsidRPr="00FE37CB" w:rsidRDefault="00AE23F3" w:rsidP="007933F1">
            <w:pPr>
              <w:jc w:val="both"/>
              <w:rPr>
                <w:rFonts w:ascii="Times New Roman" w:hAnsi="Times New Roman" w:cs="Times New Roman"/>
                <w:i/>
                <w:color w:val="FF0000"/>
              </w:rPr>
            </w:pPr>
            <w:r w:rsidRPr="00E50C79">
              <w:rPr>
                <w:rFonts w:ascii="Times New Roman" w:hAnsi="Times New Roman" w:cs="Times New Roman"/>
                <w:i/>
                <w:color w:val="FF0000"/>
              </w:rPr>
              <w:t>NA</w:t>
            </w:r>
          </w:p>
        </w:tc>
      </w:tr>
    </w:tbl>
    <w:p w:rsidR="000C4756" w:rsidRPr="00FE37CB" w:rsidRDefault="000C4756" w:rsidP="007933F1">
      <w:pPr>
        <w:pStyle w:val="Heading1"/>
        <w:spacing w:before="0" w:line="240" w:lineRule="auto"/>
        <w:rPr>
          <w:rFonts w:ascii="Times New Roman" w:hAnsi="Times New Roman" w:cs="Times New Roman"/>
          <w:color w:val="auto"/>
          <w:sz w:val="22"/>
          <w:szCs w:val="22"/>
        </w:rPr>
      </w:pPr>
    </w:p>
    <w:p w:rsidR="00E22189"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2" w:name="_Toc446079475"/>
      <w:r>
        <w:rPr>
          <w:rFonts w:ascii="Times New Roman" w:hAnsi="Times New Roman" w:cs="Times New Roman"/>
          <w:color w:val="auto"/>
          <w:sz w:val="22"/>
          <w:szCs w:val="22"/>
        </w:rPr>
        <w:t>1</w:t>
      </w:r>
      <w:r w:rsidR="00741278">
        <w:rPr>
          <w:rFonts w:ascii="Times New Roman" w:hAnsi="Times New Roman" w:cs="Times New Roman"/>
          <w:color w:val="auto"/>
          <w:sz w:val="22"/>
          <w:szCs w:val="22"/>
        </w:rPr>
        <w:t>7</w:t>
      </w:r>
      <w:r w:rsidR="006E49CF" w:rsidRPr="00FE37CB">
        <w:rPr>
          <w:rFonts w:ascii="Times New Roman" w:hAnsi="Times New Roman" w:cs="Times New Roman"/>
          <w:color w:val="auto"/>
          <w:sz w:val="22"/>
          <w:szCs w:val="22"/>
        </w:rPr>
        <w:t>.</w:t>
      </w:r>
      <w:r w:rsidR="00E22189" w:rsidRPr="00FE37CB">
        <w:rPr>
          <w:rFonts w:ascii="Times New Roman" w:hAnsi="Times New Roman" w:cs="Times New Roman"/>
          <w:color w:val="auto"/>
          <w:sz w:val="22"/>
          <w:szCs w:val="22"/>
        </w:rPr>
        <w:t xml:space="preserve"> Indicatori prestabiliți</w:t>
      </w:r>
      <w:bookmarkEnd w:id="22"/>
      <w:r w:rsidR="00E22189" w:rsidRPr="00FE37CB">
        <w:rPr>
          <w:rFonts w:ascii="Times New Roman" w:hAnsi="Times New Roman" w:cs="Times New Roman"/>
          <w:color w:val="auto"/>
          <w:sz w:val="22"/>
          <w:szCs w:val="22"/>
        </w:rPr>
        <w:t xml:space="preserve"> </w:t>
      </w:r>
    </w:p>
    <w:p w:rsidR="004153C5" w:rsidRPr="00B80EE0" w:rsidRDefault="004153C5" w:rsidP="007933F1">
      <w:pPr>
        <w:shd w:val="clear" w:color="auto" w:fill="FBFBFB"/>
        <w:spacing w:after="0" w:line="240" w:lineRule="auto"/>
        <w:rPr>
          <w:rFonts w:ascii="Times New Roman" w:hAnsi="Times New Roman" w:cs="Times New Roman"/>
          <w:color w:val="262626"/>
          <w:sz w:val="20"/>
          <w:szCs w:val="20"/>
        </w:rPr>
      </w:pPr>
    </w:p>
    <w:p w:rsidR="00DD692B" w:rsidRPr="00FE37CB" w:rsidRDefault="00DD692B" w:rsidP="007933F1">
      <w:pPr>
        <w:shd w:val="clear" w:color="auto" w:fill="FBFBFB"/>
        <w:spacing w:after="0" w:line="240" w:lineRule="auto"/>
        <w:rPr>
          <w:rFonts w:ascii="Times New Roman" w:hAnsi="Times New Roman" w:cs="Times New Roman"/>
        </w:rPr>
      </w:pPr>
      <w:r w:rsidRPr="00FE37CB">
        <w:rPr>
          <w:rFonts w:ascii="Times New Roman" w:hAnsi="Times New Roman" w:cs="Times New Roman"/>
        </w:rPr>
        <w:t>Indicatori prestabiliti de rezultat</w:t>
      </w:r>
    </w:p>
    <w:tbl>
      <w:tblPr>
        <w:tblW w:w="49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82"/>
        <w:gridCol w:w="3000"/>
        <w:gridCol w:w="734"/>
        <w:gridCol w:w="734"/>
        <w:gridCol w:w="734"/>
        <w:gridCol w:w="734"/>
        <w:gridCol w:w="734"/>
        <w:gridCol w:w="734"/>
        <w:gridCol w:w="829"/>
        <w:gridCol w:w="829"/>
      </w:tblGrid>
      <w:tr w:rsidR="00B80EE0" w:rsidRPr="0005356B" w:rsidTr="00B80EE0">
        <w:trPr>
          <w:tblHeader/>
        </w:trPr>
        <w:tc>
          <w:tcPr>
            <w:tcW w:w="282" w:type="dxa"/>
            <w:shd w:val="clear" w:color="auto" w:fill="C4C4C4"/>
            <w:tcMar>
              <w:top w:w="0" w:type="dxa"/>
              <w:left w:w="0" w:type="dxa"/>
              <w:bottom w:w="0" w:type="dxa"/>
              <w:right w:w="0" w:type="dxa"/>
            </w:tcMar>
            <w:vAlign w:val="center"/>
            <w:hideMark/>
          </w:tcPr>
          <w:p w:rsidR="00B80EE0" w:rsidRPr="0005356B" w:rsidRDefault="00B80EE0" w:rsidP="007933F1">
            <w:pPr>
              <w:spacing w:after="0" w:line="240" w:lineRule="auto"/>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Nr. crt.</w:t>
            </w:r>
          </w:p>
        </w:tc>
        <w:tc>
          <w:tcPr>
            <w:tcW w:w="3000" w:type="dxa"/>
            <w:shd w:val="clear" w:color="auto" w:fill="C4C4C4"/>
            <w:tcMar>
              <w:top w:w="0" w:type="dxa"/>
              <w:left w:w="0" w:type="dxa"/>
              <w:bottom w:w="0" w:type="dxa"/>
              <w:right w:w="0" w:type="dxa"/>
            </w:tcMar>
            <w:vAlign w:val="center"/>
            <w:hideMark/>
          </w:tcPr>
          <w:p w:rsidR="00B80EE0" w:rsidRPr="0005356B" w:rsidRDefault="00B80EE0"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Denumire indicator</w:t>
            </w:r>
          </w:p>
        </w:tc>
        <w:tc>
          <w:tcPr>
            <w:tcW w:w="734" w:type="dxa"/>
            <w:shd w:val="clear" w:color="auto" w:fill="C4C4C4"/>
            <w:tcMar>
              <w:top w:w="0" w:type="dxa"/>
              <w:left w:w="0" w:type="dxa"/>
              <w:bottom w:w="0" w:type="dxa"/>
              <w:right w:w="0" w:type="dxa"/>
            </w:tcMar>
            <w:vAlign w:val="center"/>
            <w:hideMark/>
          </w:tcPr>
          <w:p w:rsidR="00B80EE0" w:rsidRPr="0005356B" w:rsidRDefault="00B80EE0"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Unitate măsura</w:t>
            </w:r>
          </w:p>
        </w:tc>
        <w:tc>
          <w:tcPr>
            <w:tcW w:w="734" w:type="dxa"/>
            <w:shd w:val="clear" w:color="auto" w:fill="C4C4C4"/>
            <w:tcMar>
              <w:top w:w="0" w:type="dxa"/>
              <w:left w:w="0" w:type="dxa"/>
              <w:bottom w:w="0" w:type="dxa"/>
              <w:right w:w="0" w:type="dxa"/>
            </w:tcMar>
            <w:vAlign w:val="center"/>
            <w:hideMark/>
          </w:tcPr>
          <w:p w:rsidR="00B80EE0" w:rsidRPr="0005356B" w:rsidRDefault="00B80EE0"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Valoare referința</w:t>
            </w:r>
          </w:p>
        </w:tc>
        <w:tc>
          <w:tcPr>
            <w:tcW w:w="734" w:type="dxa"/>
            <w:shd w:val="clear" w:color="auto" w:fill="C4C4C4"/>
            <w:tcMar>
              <w:top w:w="0" w:type="dxa"/>
              <w:left w:w="0" w:type="dxa"/>
              <w:bottom w:w="0" w:type="dxa"/>
              <w:right w:w="0" w:type="dxa"/>
            </w:tcMar>
            <w:vAlign w:val="center"/>
            <w:hideMark/>
          </w:tcPr>
          <w:p w:rsidR="00B80EE0" w:rsidRPr="0005356B" w:rsidRDefault="00B80EE0"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Anul de referința</w:t>
            </w:r>
          </w:p>
        </w:tc>
        <w:tc>
          <w:tcPr>
            <w:tcW w:w="734" w:type="dxa"/>
            <w:shd w:val="clear" w:color="auto" w:fill="C4C4C4"/>
            <w:tcMar>
              <w:top w:w="0" w:type="dxa"/>
              <w:left w:w="0" w:type="dxa"/>
              <w:bottom w:w="0" w:type="dxa"/>
              <w:right w:w="0" w:type="dxa"/>
            </w:tcMar>
            <w:vAlign w:val="center"/>
            <w:hideMark/>
          </w:tcPr>
          <w:p w:rsidR="00B80EE0" w:rsidRPr="0005356B" w:rsidRDefault="00B80EE0"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Total</w:t>
            </w:r>
          </w:p>
        </w:tc>
        <w:tc>
          <w:tcPr>
            <w:tcW w:w="734" w:type="dxa"/>
            <w:shd w:val="clear" w:color="auto" w:fill="C4C4C4"/>
            <w:tcMar>
              <w:top w:w="0" w:type="dxa"/>
              <w:left w:w="0" w:type="dxa"/>
              <w:bottom w:w="0" w:type="dxa"/>
              <w:right w:w="0" w:type="dxa"/>
            </w:tcMar>
            <w:vAlign w:val="center"/>
            <w:hideMark/>
          </w:tcPr>
          <w:p w:rsidR="00B80EE0" w:rsidRPr="0005356B" w:rsidRDefault="00B80EE0"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Femei</w:t>
            </w:r>
          </w:p>
        </w:tc>
        <w:tc>
          <w:tcPr>
            <w:tcW w:w="734" w:type="dxa"/>
            <w:shd w:val="clear" w:color="auto" w:fill="C4C4C4"/>
            <w:tcMar>
              <w:top w:w="0" w:type="dxa"/>
              <w:left w:w="0" w:type="dxa"/>
              <w:bottom w:w="0" w:type="dxa"/>
              <w:right w:w="0" w:type="dxa"/>
            </w:tcMar>
            <w:vAlign w:val="center"/>
            <w:hideMark/>
          </w:tcPr>
          <w:p w:rsidR="00B80EE0" w:rsidRPr="0005356B" w:rsidRDefault="00B80EE0"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Barbati</w:t>
            </w:r>
          </w:p>
        </w:tc>
        <w:tc>
          <w:tcPr>
            <w:tcW w:w="829" w:type="dxa"/>
            <w:shd w:val="clear" w:color="auto" w:fill="C4C4C4"/>
            <w:tcMar>
              <w:top w:w="0" w:type="dxa"/>
              <w:left w:w="0" w:type="dxa"/>
              <w:bottom w:w="0" w:type="dxa"/>
              <w:right w:w="0" w:type="dxa"/>
            </w:tcMar>
            <w:vAlign w:val="center"/>
            <w:hideMark/>
          </w:tcPr>
          <w:p w:rsidR="00B80EE0" w:rsidRPr="0005356B" w:rsidRDefault="00B80EE0"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Regiuni dezvoltate</w:t>
            </w:r>
          </w:p>
        </w:tc>
        <w:tc>
          <w:tcPr>
            <w:tcW w:w="829" w:type="dxa"/>
            <w:shd w:val="clear" w:color="auto" w:fill="C4C4C4"/>
            <w:tcMar>
              <w:top w:w="0" w:type="dxa"/>
              <w:left w:w="0" w:type="dxa"/>
              <w:bottom w:w="0" w:type="dxa"/>
              <w:right w:w="0" w:type="dxa"/>
            </w:tcMar>
            <w:vAlign w:val="center"/>
            <w:hideMark/>
          </w:tcPr>
          <w:p w:rsidR="00B80EE0" w:rsidRPr="0005356B" w:rsidRDefault="00B80EE0"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Regiuni mai puțin dezvoltate</w:t>
            </w:r>
          </w:p>
        </w:tc>
      </w:tr>
      <w:tr w:rsidR="00B80EE0" w:rsidRPr="0005356B" w:rsidTr="00B80EE0">
        <w:trPr>
          <w:tblHeader/>
        </w:trPr>
        <w:tc>
          <w:tcPr>
            <w:tcW w:w="282" w:type="dxa"/>
            <w:shd w:val="clear" w:color="auto" w:fill="auto"/>
            <w:tcMar>
              <w:top w:w="0" w:type="dxa"/>
              <w:left w:w="0" w:type="dxa"/>
              <w:bottom w:w="0" w:type="dxa"/>
              <w:right w:w="0" w:type="dxa"/>
            </w:tcMar>
            <w:vAlign w:val="center"/>
          </w:tcPr>
          <w:p w:rsidR="00B80EE0" w:rsidRPr="0005356B" w:rsidRDefault="00B80EE0" w:rsidP="007933F1">
            <w:pPr>
              <w:spacing w:after="0" w:line="240" w:lineRule="auto"/>
              <w:rPr>
                <w:rStyle w:val="ui-column-title1"/>
                <w:rFonts w:ascii="Times New Roman" w:hAnsi="Times New Roman" w:cs="Times New Roman"/>
                <w:b/>
                <w:bCs/>
                <w:sz w:val="18"/>
                <w:szCs w:val="18"/>
              </w:rPr>
            </w:pPr>
          </w:p>
        </w:tc>
        <w:tc>
          <w:tcPr>
            <w:tcW w:w="3000" w:type="dxa"/>
            <w:shd w:val="clear" w:color="auto" w:fill="auto"/>
            <w:tcMar>
              <w:top w:w="0" w:type="dxa"/>
              <w:left w:w="0" w:type="dxa"/>
              <w:bottom w:w="0" w:type="dxa"/>
              <w:right w:w="0" w:type="dxa"/>
            </w:tcMar>
            <w:vAlign w:val="center"/>
          </w:tcPr>
          <w:p w:rsidR="00B80EE0" w:rsidRDefault="00B80EE0" w:rsidP="007933F1">
            <w:pPr>
              <w:spacing w:after="0" w:line="240" w:lineRule="auto"/>
              <w:rPr>
                <w:rFonts w:ascii="Times New Roman" w:hAnsi="Times New Roman" w:cs="Times New Roman"/>
                <w:sz w:val="20"/>
                <w:szCs w:val="20"/>
              </w:rPr>
            </w:pPr>
            <w:r>
              <w:rPr>
                <w:rFonts w:ascii="Times New Roman" w:hAnsi="Times New Roman" w:cs="Times New Roman"/>
                <w:sz w:val="20"/>
                <w:szCs w:val="20"/>
              </w:rPr>
              <w:t>Cerere</w:t>
            </w:r>
            <w:r w:rsidRPr="00A2403E">
              <w:rPr>
                <w:rFonts w:ascii="Times New Roman" w:hAnsi="Times New Roman" w:cs="Times New Roman"/>
                <w:sz w:val="20"/>
                <w:szCs w:val="20"/>
              </w:rPr>
              <w:t xml:space="preserve"> de finanțare transmisă, spre analiză și aprobare,  la Comisia Europeană / Organismul Independent pentru Evaluare</w:t>
            </w:r>
          </w:p>
          <w:p w:rsidR="00B80EE0" w:rsidRPr="00B80EE0" w:rsidRDefault="00B80EE0" w:rsidP="00B80EE0">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(pentru proiectele non-majore: </w:t>
            </w:r>
            <w:r w:rsidRPr="00B80EE0">
              <w:rPr>
                <w:rFonts w:ascii="Times New Roman" w:hAnsi="Times New Roman" w:cs="Times New Roman"/>
                <w:sz w:val="20"/>
                <w:szCs w:val="20"/>
              </w:rPr>
              <w:t>Cerere de finanțare transmisă, spre analiză și aprobare, la AMPOIM/OIT</w:t>
            </w:r>
            <w:r>
              <w:rPr>
                <w:rFonts w:ascii="Times New Roman" w:hAnsi="Times New Roman" w:cs="Times New Roman"/>
                <w:sz w:val="20"/>
                <w:szCs w:val="20"/>
              </w:rPr>
              <w:t>)</w:t>
            </w:r>
          </w:p>
          <w:p w:rsidR="00B80EE0" w:rsidRPr="0005356B" w:rsidRDefault="00B80EE0" w:rsidP="007933F1">
            <w:pPr>
              <w:spacing w:after="0" w:line="240" w:lineRule="auto"/>
              <w:rPr>
                <w:rStyle w:val="ui-column-title1"/>
                <w:rFonts w:ascii="Times New Roman" w:hAnsi="Times New Roman" w:cs="Times New Roman"/>
                <w:b/>
                <w:bCs/>
                <w:sz w:val="18"/>
                <w:szCs w:val="18"/>
              </w:rPr>
            </w:pPr>
          </w:p>
        </w:tc>
        <w:tc>
          <w:tcPr>
            <w:tcW w:w="734" w:type="dxa"/>
            <w:shd w:val="clear" w:color="auto" w:fill="auto"/>
            <w:tcMar>
              <w:top w:w="0" w:type="dxa"/>
              <w:left w:w="0" w:type="dxa"/>
              <w:bottom w:w="0" w:type="dxa"/>
              <w:right w:w="0" w:type="dxa"/>
            </w:tcMar>
            <w:vAlign w:val="center"/>
          </w:tcPr>
          <w:p w:rsidR="00B80EE0" w:rsidRPr="00884166" w:rsidRDefault="00B80EE0" w:rsidP="00884166">
            <w:pPr>
              <w:spacing w:after="0" w:line="240" w:lineRule="auto"/>
              <w:jc w:val="center"/>
              <w:rPr>
                <w:rStyle w:val="ui-column-title1"/>
                <w:rFonts w:ascii="Times New Roman" w:hAnsi="Times New Roman" w:cs="Times New Roman"/>
                <w:bCs/>
                <w:sz w:val="18"/>
                <w:szCs w:val="18"/>
              </w:rPr>
            </w:pPr>
            <w:r w:rsidRPr="00884166">
              <w:rPr>
                <w:rStyle w:val="ui-column-title1"/>
                <w:rFonts w:ascii="Times New Roman" w:hAnsi="Times New Roman" w:cs="Times New Roman"/>
                <w:bCs/>
                <w:sz w:val="18"/>
                <w:szCs w:val="18"/>
              </w:rPr>
              <w:t>buc</w:t>
            </w:r>
          </w:p>
        </w:tc>
        <w:tc>
          <w:tcPr>
            <w:tcW w:w="734" w:type="dxa"/>
            <w:shd w:val="clear" w:color="auto" w:fill="auto"/>
            <w:tcMar>
              <w:top w:w="0" w:type="dxa"/>
              <w:left w:w="0" w:type="dxa"/>
              <w:bottom w:w="0" w:type="dxa"/>
              <w:right w:w="0" w:type="dxa"/>
            </w:tcMar>
            <w:vAlign w:val="center"/>
          </w:tcPr>
          <w:p w:rsidR="00B80EE0" w:rsidRPr="0005356B" w:rsidRDefault="00B80EE0" w:rsidP="007933F1">
            <w:pPr>
              <w:spacing w:after="0" w:line="240" w:lineRule="auto"/>
              <w:rPr>
                <w:rStyle w:val="ui-column-title1"/>
                <w:rFonts w:ascii="Times New Roman" w:hAnsi="Times New Roman" w:cs="Times New Roman"/>
                <w:b/>
                <w:bCs/>
                <w:sz w:val="18"/>
                <w:szCs w:val="18"/>
              </w:rPr>
            </w:pPr>
          </w:p>
        </w:tc>
        <w:tc>
          <w:tcPr>
            <w:tcW w:w="734" w:type="dxa"/>
            <w:shd w:val="clear" w:color="auto" w:fill="auto"/>
            <w:tcMar>
              <w:top w:w="0" w:type="dxa"/>
              <w:left w:w="0" w:type="dxa"/>
              <w:bottom w:w="0" w:type="dxa"/>
              <w:right w:w="0" w:type="dxa"/>
            </w:tcMar>
            <w:vAlign w:val="center"/>
          </w:tcPr>
          <w:p w:rsidR="00B80EE0" w:rsidRPr="0005356B" w:rsidRDefault="00B80EE0" w:rsidP="007933F1">
            <w:pPr>
              <w:spacing w:after="0" w:line="240" w:lineRule="auto"/>
              <w:rPr>
                <w:rStyle w:val="ui-column-title1"/>
                <w:rFonts w:ascii="Times New Roman" w:hAnsi="Times New Roman" w:cs="Times New Roman"/>
                <w:b/>
                <w:bCs/>
                <w:sz w:val="18"/>
                <w:szCs w:val="18"/>
              </w:rPr>
            </w:pPr>
          </w:p>
        </w:tc>
        <w:tc>
          <w:tcPr>
            <w:tcW w:w="734" w:type="dxa"/>
            <w:shd w:val="clear" w:color="auto" w:fill="auto"/>
            <w:tcMar>
              <w:top w:w="0" w:type="dxa"/>
              <w:left w:w="0" w:type="dxa"/>
              <w:bottom w:w="0" w:type="dxa"/>
              <w:right w:w="0" w:type="dxa"/>
            </w:tcMar>
            <w:vAlign w:val="center"/>
          </w:tcPr>
          <w:p w:rsidR="00B80EE0" w:rsidRPr="0005356B" w:rsidRDefault="00B80EE0" w:rsidP="007933F1">
            <w:pPr>
              <w:spacing w:after="0" w:line="240" w:lineRule="auto"/>
              <w:rPr>
                <w:rStyle w:val="ui-column-title1"/>
                <w:rFonts w:ascii="Times New Roman" w:hAnsi="Times New Roman" w:cs="Times New Roman"/>
                <w:b/>
                <w:bCs/>
                <w:sz w:val="18"/>
                <w:szCs w:val="18"/>
              </w:rPr>
            </w:pPr>
          </w:p>
        </w:tc>
        <w:tc>
          <w:tcPr>
            <w:tcW w:w="734" w:type="dxa"/>
            <w:shd w:val="clear" w:color="auto" w:fill="auto"/>
            <w:tcMar>
              <w:top w:w="0" w:type="dxa"/>
              <w:left w:w="0" w:type="dxa"/>
              <w:bottom w:w="0" w:type="dxa"/>
              <w:right w:w="0" w:type="dxa"/>
            </w:tcMar>
            <w:vAlign w:val="center"/>
          </w:tcPr>
          <w:p w:rsidR="00B80EE0" w:rsidRPr="0005356B" w:rsidRDefault="00B80EE0" w:rsidP="007933F1">
            <w:pPr>
              <w:spacing w:after="0" w:line="240" w:lineRule="auto"/>
              <w:rPr>
                <w:rStyle w:val="ui-column-title1"/>
                <w:rFonts w:ascii="Times New Roman" w:hAnsi="Times New Roman" w:cs="Times New Roman"/>
                <w:b/>
                <w:bCs/>
                <w:sz w:val="18"/>
                <w:szCs w:val="18"/>
              </w:rPr>
            </w:pPr>
            <w:r>
              <w:rPr>
                <w:rStyle w:val="ui-column-title1"/>
                <w:rFonts w:ascii="Times New Roman" w:hAnsi="Times New Roman" w:cs="Times New Roman"/>
                <w:b/>
                <w:bCs/>
                <w:sz w:val="18"/>
                <w:szCs w:val="18"/>
              </w:rPr>
              <w:t>NA</w:t>
            </w:r>
          </w:p>
        </w:tc>
        <w:tc>
          <w:tcPr>
            <w:tcW w:w="734" w:type="dxa"/>
            <w:shd w:val="clear" w:color="auto" w:fill="auto"/>
            <w:tcMar>
              <w:top w:w="0" w:type="dxa"/>
              <w:left w:w="0" w:type="dxa"/>
              <w:bottom w:w="0" w:type="dxa"/>
              <w:right w:w="0" w:type="dxa"/>
            </w:tcMar>
            <w:vAlign w:val="center"/>
          </w:tcPr>
          <w:p w:rsidR="00B80EE0" w:rsidRPr="0005356B" w:rsidRDefault="00B80EE0" w:rsidP="007933F1">
            <w:pPr>
              <w:spacing w:after="0" w:line="240" w:lineRule="auto"/>
              <w:rPr>
                <w:rStyle w:val="ui-column-title1"/>
                <w:rFonts w:ascii="Times New Roman" w:hAnsi="Times New Roman" w:cs="Times New Roman"/>
                <w:b/>
                <w:bCs/>
                <w:sz w:val="18"/>
                <w:szCs w:val="18"/>
              </w:rPr>
            </w:pPr>
            <w:r>
              <w:rPr>
                <w:rStyle w:val="ui-column-title1"/>
                <w:rFonts w:ascii="Times New Roman" w:hAnsi="Times New Roman" w:cs="Times New Roman"/>
                <w:b/>
                <w:bCs/>
                <w:sz w:val="18"/>
                <w:szCs w:val="18"/>
              </w:rPr>
              <w:t>NA</w:t>
            </w:r>
          </w:p>
        </w:tc>
        <w:tc>
          <w:tcPr>
            <w:tcW w:w="829" w:type="dxa"/>
            <w:shd w:val="clear" w:color="auto" w:fill="auto"/>
            <w:tcMar>
              <w:top w:w="0" w:type="dxa"/>
              <w:left w:w="0" w:type="dxa"/>
              <w:bottom w:w="0" w:type="dxa"/>
              <w:right w:w="0" w:type="dxa"/>
            </w:tcMar>
            <w:vAlign w:val="center"/>
          </w:tcPr>
          <w:p w:rsidR="00B80EE0" w:rsidRPr="0005356B" w:rsidRDefault="00B80EE0" w:rsidP="007933F1">
            <w:pPr>
              <w:spacing w:after="0" w:line="240" w:lineRule="auto"/>
              <w:rPr>
                <w:rStyle w:val="ui-column-title1"/>
                <w:rFonts w:ascii="Times New Roman" w:hAnsi="Times New Roman" w:cs="Times New Roman"/>
                <w:b/>
                <w:bCs/>
                <w:sz w:val="18"/>
                <w:szCs w:val="18"/>
              </w:rPr>
            </w:pPr>
            <w:r>
              <w:rPr>
                <w:rStyle w:val="ui-column-title1"/>
                <w:rFonts w:ascii="Times New Roman" w:hAnsi="Times New Roman" w:cs="Times New Roman"/>
                <w:b/>
                <w:bCs/>
                <w:sz w:val="18"/>
                <w:szCs w:val="18"/>
              </w:rPr>
              <w:t>NA</w:t>
            </w:r>
          </w:p>
        </w:tc>
        <w:tc>
          <w:tcPr>
            <w:tcW w:w="829" w:type="dxa"/>
            <w:shd w:val="clear" w:color="auto" w:fill="auto"/>
            <w:tcMar>
              <w:top w:w="0" w:type="dxa"/>
              <w:left w:w="0" w:type="dxa"/>
              <w:bottom w:w="0" w:type="dxa"/>
              <w:right w:w="0" w:type="dxa"/>
            </w:tcMar>
            <w:vAlign w:val="center"/>
          </w:tcPr>
          <w:p w:rsidR="00B80EE0" w:rsidRPr="0005356B" w:rsidRDefault="00B80EE0" w:rsidP="007933F1">
            <w:pPr>
              <w:spacing w:after="0" w:line="240" w:lineRule="auto"/>
              <w:rPr>
                <w:rStyle w:val="ui-column-title1"/>
                <w:rFonts w:ascii="Times New Roman" w:hAnsi="Times New Roman" w:cs="Times New Roman"/>
                <w:b/>
                <w:bCs/>
                <w:sz w:val="18"/>
                <w:szCs w:val="18"/>
              </w:rPr>
            </w:pPr>
          </w:p>
        </w:tc>
      </w:tr>
    </w:tbl>
    <w:p w:rsidR="00DD692B" w:rsidRPr="00FE37CB" w:rsidRDefault="00DD692B" w:rsidP="007933F1">
      <w:pPr>
        <w:shd w:val="clear" w:color="auto" w:fill="FBFBFB"/>
        <w:spacing w:after="0" w:line="240" w:lineRule="auto"/>
        <w:rPr>
          <w:rFonts w:ascii="Times New Roman" w:hAnsi="Times New Roman" w:cs="Times New Roman"/>
        </w:rPr>
      </w:pPr>
    </w:p>
    <w:p w:rsidR="00DD692B" w:rsidRPr="00FE37CB" w:rsidRDefault="00DD692B" w:rsidP="007933F1">
      <w:pPr>
        <w:shd w:val="clear" w:color="auto" w:fill="FBFBFB"/>
        <w:spacing w:after="0" w:line="240" w:lineRule="auto"/>
        <w:rPr>
          <w:rFonts w:ascii="Times New Roman" w:hAnsi="Times New Roman" w:cs="Times New Roman"/>
        </w:rPr>
      </w:pPr>
      <w:r w:rsidRPr="00FE37CB">
        <w:rPr>
          <w:rFonts w:ascii="Times New Roman" w:hAnsi="Times New Roman" w:cs="Times New Roman"/>
        </w:rPr>
        <w:t>Indicatori prestabiliti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75"/>
        <w:gridCol w:w="3125"/>
        <w:gridCol w:w="858"/>
        <w:gridCol w:w="858"/>
        <w:gridCol w:w="857"/>
        <w:gridCol w:w="858"/>
        <w:gridCol w:w="859"/>
        <w:gridCol w:w="860"/>
        <w:gridCol w:w="800"/>
        <w:gridCol w:w="16"/>
      </w:tblGrid>
      <w:tr w:rsidR="00DD692B" w:rsidRPr="0005356B" w:rsidTr="0088314F">
        <w:trPr>
          <w:tblHeader/>
        </w:trPr>
        <w:tc>
          <w:tcPr>
            <w:tcW w:w="275"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Nr. crt.</w:t>
            </w:r>
          </w:p>
        </w:tc>
        <w:tc>
          <w:tcPr>
            <w:tcW w:w="3125"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b/>
                <w:bCs/>
                <w:sz w:val="18"/>
                <w:szCs w:val="18"/>
              </w:rPr>
              <w:t>Denumire indicator</w:t>
            </w:r>
          </w:p>
        </w:tc>
        <w:tc>
          <w:tcPr>
            <w:tcW w:w="858"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b/>
                <w:bCs/>
                <w:sz w:val="18"/>
                <w:szCs w:val="18"/>
              </w:rPr>
              <w:t>Unitate măsura</w:t>
            </w:r>
          </w:p>
        </w:tc>
        <w:tc>
          <w:tcPr>
            <w:tcW w:w="858"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b/>
                <w:bCs/>
                <w:sz w:val="18"/>
                <w:szCs w:val="18"/>
              </w:rPr>
              <w:t>Anul de referința</w:t>
            </w:r>
          </w:p>
        </w:tc>
        <w:tc>
          <w:tcPr>
            <w:tcW w:w="857"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b/>
                <w:bCs/>
                <w:sz w:val="18"/>
                <w:szCs w:val="18"/>
              </w:rPr>
              <w:t>Total</w:t>
            </w:r>
          </w:p>
        </w:tc>
        <w:tc>
          <w:tcPr>
            <w:tcW w:w="858"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b/>
                <w:bCs/>
                <w:sz w:val="18"/>
                <w:szCs w:val="18"/>
              </w:rPr>
              <w:t>Femei</w:t>
            </w:r>
          </w:p>
        </w:tc>
        <w:tc>
          <w:tcPr>
            <w:tcW w:w="859"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b/>
                <w:bCs/>
                <w:sz w:val="18"/>
                <w:szCs w:val="18"/>
              </w:rPr>
              <w:t>Barbati</w:t>
            </w:r>
          </w:p>
        </w:tc>
        <w:tc>
          <w:tcPr>
            <w:tcW w:w="860"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b/>
                <w:bCs/>
                <w:sz w:val="18"/>
                <w:szCs w:val="18"/>
              </w:rPr>
              <w:t>Regiuni dezvoltate</w:t>
            </w:r>
          </w:p>
        </w:tc>
        <w:tc>
          <w:tcPr>
            <w:tcW w:w="800"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b/>
                <w:bCs/>
                <w:sz w:val="18"/>
                <w:szCs w:val="18"/>
              </w:rPr>
              <w:t>Regiuni mai putin dezvoltate</w:t>
            </w:r>
          </w:p>
        </w:tc>
        <w:tc>
          <w:tcPr>
            <w:tcW w:w="16"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rPr>
                <w:rFonts w:ascii="Times New Roman" w:hAnsi="Times New Roman" w:cs="Times New Roman"/>
                <w:b/>
                <w:bCs/>
                <w:sz w:val="18"/>
                <w:szCs w:val="18"/>
              </w:rPr>
            </w:pPr>
          </w:p>
        </w:tc>
      </w:tr>
      <w:tr w:rsidR="0088314F" w:rsidRPr="0005356B" w:rsidTr="0088314F">
        <w:trPr>
          <w:tblHeader/>
        </w:trPr>
        <w:tc>
          <w:tcPr>
            <w:tcW w:w="275" w:type="dxa"/>
            <w:shd w:val="clear" w:color="auto" w:fill="auto"/>
            <w:tcMar>
              <w:top w:w="0" w:type="dxa"/>
              <w:left w:w="0" w:type="dxa"/>
              <w:bottom w:w="0" w:type="dxa"/>
              <w:right w:w="0" w:type="dxa"/>
            </w:tcMar>
            <w:vAlign w:val="center"/>
          </w:tcPr>
          <w:p w:rsidR="0088314F" w:rsidRPr="0005356B" w:rsidRDefault="0088314F" w:rsidP="007933F1">
            <w:pPr>
              <w:spacing w:after="0" w:line="240" w:lineRule="auto"/>
              <w:rPr>
                <w:rStyle w:val="ui-column-title1"/>
                <w:rFonts w:ascii="Times New Roman" w:hAnsi="Times New Roman" w:cs="Times New Roman"/>
                <w:b/>
                <w:bCs/>
                <w:sz w:val="18"/>
                <w:szCs w:val="18"/>
              </w:rPr>
            </w:pPr>
          </w:p>
        </w:tc>
        <w:tc>
          <w:tcPr>
            <w:tcW w:w="3125" w:type="dxa"/>
            <w:shd w:val="clear" w:color="auto" w:fill="auto"/>
            <w:tcMar>
              <w:top w:w="0" w:type="dxa"/>
              <w:left w:w="0" w:type="dxa"/>
              <w:bottom w:w="0" w:type="dxa"/>
              <w:right w:w="0" w:type="dxa"/>
            </w:tcMar>
            <w:vAlign w:val="center"/>
          </w:tcPr>
          <w:p w:rsidR="0088314F" w:rsidRPr="0005356B" w:rsidRDefault="0088314F" w:rsidP="007933F1">
            <w:pPr>
              <w:spacing w:after="0" w:line="240" w:lineRule="auto"/>
              <w:rPr>
                <w:rStyle w:val="ui-column-title1"/>
                <w:rFonts w:ascii="Times New Roman" w:hAnsi="Times New Roman" w:cs="Times New Roman"/>
                <w:b/>
                <w:bCs/>
                <w:sz w:val="18"/>
                <w:szCs w:val="18"/>
              </w:rPr>
            </w:pPr>
            <w:r w:rsidRPr="002005D4">
              <w:rPr>
                <w:rFonts w:ascii="Times New Roman" w:hAnsi="Times New Roman" w:cs="Times New Roman"/>
                <w:sz w:val="20"/>
                <w:szCs w:val="20"/>
              </w:rPr>
              <w:t>Documentații suport pentru elaborarea aplicației de finanțare (Studiu de Fezabilitate, Analiza Instituțională, Analiza Cost – Beneficiu, Evaluarea Impactului asupra mediului etc. )</w:t>
            </w:r>
          </w:p>
        </w:tc>
        <w:tc>
          <w:tcPr>
            <w:tcW w:w="858" w:type="dxa"/>
            <w:shd w:val="clear" w:color="auto" w:fill="auto"/>
            <w:tcMar>
              <w:top w:w="0" w:type="dxa"/>
              <w:left w:w="0" w:type="dxa"/>
              <w:bottom w:w="0" w:type="dxa"/>
              <w:right w:w="0" w:type="dxa"/>
            </w:tcMar>
            <w:vAlign w:val="center"/>
          </w:tcPr>
          <w:p w:rsidR="0088314F" w:rsidRPr="00884166" w:rsidRDefault="0088314F" w:rsidP="00884166">
            <w:pPr>
              <w:spacing w:after="0" w:line="240" w:lineRule="auto"/>
              <w:jc w:val="center"/>
              <w:rPr>
                <w:rStyle w:val="ui-column-title1"/>
                <w:rFonts w:ascii="Times New Roman" w:hAnsi="Times New Roman" w:cs="Times New Roman"/>
                <w:bCs/>
                <w:sz w:val="18"/>
                <w:szCs w:val="18"/>
              </w:rPr>
            </w:pPr>
            <w:r w:rsidRPr="00884166">
              <w:rPr>
                <w:rStyle w:val="ui-column-title1"/>
                <w:rFonts w:ascii="Times New Roman" w:hAnsi="Times New Roman" w:cs="Times New Roman"/>
                <w:bCs/>
                <w:sz w:val="18"/>
                <w:szCs w:val="18"/>
              </w:rPr>
              <w:t>set</w:t>
            </w:r>
          </w:p>
        </w:tc>
        <w:tc>
          <w:tcPr>
            <w:tcW w:w="858" w:type="dxa"/>
            <w:shd w:val="clear" w:color="auto" w:fill="auto"/>
            <w:tcMar>
              <w:top w:w="0" w:type="dxa"/>
              <w:left w:w="0" w:type="dxa"/>
              <w:bottom w:w="0" w:type="dxa"/>
              <w:right w:w="0" w:type="dxa"/>
            </w:tcMar>
            <w:vAlign w:val="center"/>
          </w:tcPr>
          <w:p w:rsidR="0088314F" w:rsidRPr="0005356B" w:rsidRDefault="0088314F" w:rsidP="007933F1">
            <w:pPr>
              <w:spacing w:after="0" w:line="240" w:lineRule="auto"/>
              <w:rPr>
                <w:rStyle w:val="ui-column-title1"/>
                <w:rFonts w:ascii="Times New Roman" w:hAnsi="Times New Roman" w:cs="Times New Roman"/>
                <w:b/>
                <w:bCs/>
                <w:sz w:val="18"/>
                <w:szCs w:val="18"/>
              </w:rPr>
            </w:pPr>
          </w:p>
        </w:tc>
        <w:tc>
          <w:tcPr>
            <w:tcW w:w="857" w:type="dxa"/>
            <w:shd w:val="clear" w:color="auto" w:fill="auto"/>
            <w:tcMar>
              <w:top w:w="0" w:type="dxa"/>
              <w:left w:w="0" w:type="dxa"/>
              <w:bottom w:w="0" w:type="dxa"/>
              <w:right w:w="0" w:type="dxa"/>
            </w:tcMar>
            <w:vAlign w:val="center"/>
          </w:tcPr>
          <w:p w:rsidR="0088314F" w:rsidRPr="0005356B" w:rsidRDefault="0088314F" w:rsidP="007933F1">
            <w:pPr>
              <w:spacing w:after="0" w:line="240" w:lineRule="auto"/>
              <w:rPr>
                <w:rStyle w:val="ui-column-title1"/>
                <w:rFonts w:ascii="Times New Roman" w:hAnsi="Times New Roman" w:cs="Times New Roman"/>
                <w:b/>
                <w:bCs/>
                <w:sz w:val="18"/>
                <w:szCs w:val="18"/>
              </w:rPr>
            </w:pPr>
          </w:p>
        </w:tc>
        <w:tc>
          <w:tcPr>
            <w:tcW w:w="858" w:type="dxa"/>
            <w:shd w:val="clear" w:color="auto" w:fill="auto"/>
            <w:tcMar>
              <w:top w:w="0" w:type="dxa"/>
              <w:left w:w="0" w:type="dxa"/>
              <w:bottom w:w="0" w:type="dxa"/>
              <w:right w:w="0" w:type="dxa"/>
            </w:tcMar>
            <w:vAlign w:val="center"/>
          </w:tcPr>
          <w:p w:rsidR="0088314F" w:rsidRPr="0005356B" w:rsidRDefault="0088314F" w:rsidP="00957563">
            <w:pPr>
              <w:spacing w:after="0" w:line="240" w:lineRule="auto"/>
              <w:rPr>
                <w:rStyle w:val="ui-column-title1"/>
                <w:rFonts w:ascii="Times New Roman" w:hAnsi="Times New Roman" w:cs="Times New Roman"/>
                <w:b/>
                <w:bCs/>
                <w:sz w:val="18"/>
                <w:szCs w:val="18"/>
              </w:rPr>
            </w:pPr>
            <w:r>
              <w:rPr>
                <w:rStyle w:val="ui-column-title1"/>
                <w:rFonts w:ascii="Times New Roman" w:hAnsi="Times New Roman" w:cs="Times New Roman"/>
                <w:b/>
                <w:bCs/>
                <w:sz w:val="18"/>
                <w:szCs w:val="18"/>
              </w:rPr>
              <w:t>NA</w:t>
            </w:r>
          </w:p>
        </w:tc>
        <w:tc>
          <w:tcPr>
            <w:tcW w:w="859" w:type="dxa"/>
            <w:shd w:val="clear" w:color="auto" w:fill="auto"/>
            <w:tcMar>
              <w:top w:w="0" w:type="dxa"/>
              <w:left w:w="0" w:type="dxa"/>
              <w:bottom w:w="0" w:type="dxa"/>
              <w:right w:w="0" w:type="dxa"/>
            </w:tcMar>
            <w:vAlign w:val="center"/>
          </w:tcPr>
          <w:p w:rsidR="0088314F" w:rsidRPr="0005356B" w:rsidRDefault="0088314F" w:rsidP="00957563">
            <w:pPr>
              <w:spacing w:after="0" w:line="240" w:lineRule="auto"/>
              <w:rPr>
                <w:rStyle w:val="ui-column-title1"/>
                <w:rFonts w:ascii="Times New Roman" w:hAnsi="Times New Roman" w:cs="Times New Roman"/>
                <w:b/>
                <w:bCs/>
                <w:sz w:val="18"/>
                <w:szCs w:val="18"/>
              </w:rPr>
            </w:pPr>
            <w:r>
              <w:rPr>
                <w:rStyle w:val="ui-column-title1"/>
                <w:rFonts w:ascii="Times New Roman" w:hAnsi="Times New Roman" w:cs="Times New Roman"/>
                <w:b/>
                <w:bCs/>
                <w:sz w:val="18"/>
                <w:szCs w:val="18"/>
              </w:rPr>
              <w:t>NA</w:t>
            </w:r>
          </w:p>
        </w:tc>
        <w:tc>
          <w:tcPr>
            <w:tcW w:w="860" w:type="dxa"/>
            <w:shd w:val="clear" w:color="auto" w:fill="auto"/>
            <w:tcMar>
              <w:top w:w="0" w:type="dxa"/>
              <w:left w:w="0" w:type="dxa"/>
              <w:bottom w:w="0" w:type="dxa"/>
              <w:right w:w="0" w:type="dxa"/>
            </w:tcMar>
            <w:vAlign w:val="center"/>
          </w:tcPr>
          <w:p w:rsidR="0088314F" w:rsidRPr="0005356B" w:rsidRDefault="0088314F" w:rsidP="00957563">
            <w:pPr>
              <w:spacing w:after="0" w:line="240" w:lineRule="auto"/>
              <w:rPr>
                <w:rStyle w:val="ui-column-title1"/>
                <w:rFonts w:ascii="Times New Roman" w:hAnsi="Times New Roman" w:cs="Times New Roman"/>
                <w:b/>
                <w:bCs/>
                <w:sz w:val="18"/>
                <w:szCs w:val="18"/>
              </w:rPr>
            </w:pPr>
            <w:r>
              <w:rPr>
                <w:rStyle w:val="ui-column-title1"/>
                <w:rFonts w:ascii="Times New Roman" w:hAnsi="Times New Roman" w:cs="Times New Roman"/>
                <w:b/>
                <w:bCs/>
                <w:sz w:val="18"/>
                <w:szCs w:val="18"/>
              </w:rPr>
              <w:t>NA</w:t>
            </w:r>
          </w:p>
        </w:tc>
        <w:tc>
          <w:tcPr>
            <w:tcW w:w="800" w:type="dxa"/>
            <w:shd w:val="clear" w:color="auto" w:fill="auto"/>
            <w:tcMar>
              <w:top w:w="0" w:type="dxa"/>
              <w:left w:w="0" w:type="dxa"/>
              <w:bottom w:w="0" w:type="dxa"/>
              <w:right w:w="0" w:type="dxa"/>
            </w:tcMar>
            <w:vAlign w:val="center"/>
          </w:tcPr>
          <w:p w:rsidR="0088314F" w:rsidRPr="0005356B" w:rsidRDefault="0088314F" w:rsidP="007933F1">
            <w:pPr>
              <w:spacing w:after="0" w:line="240" w:lineRule="auto"/>
              <w:rPr>
                <w:rStyle w:val="ui-column-title1"/>
                <w:rFonts w:ascii="Times New Roman" w:hAnsi="Times New Roman" w:cs="Times New Roman"/>
                <w:b/>
                <w:bCs/>
                <w:sz w:val="18"/>
                <w:szCs w:val="18"/>
              </w:rPr>
            </w:pPr>
          </w:p>
        </w:tc>
        <w:tc>
          <w:tcPr>
            <w:tcW w:w="16" w:type="dxa"/>
            <w:shd w:val="clear" w:color="auto" w:fill="auto"/>
            <w:tcMar>
              <w:top w:w="0" w:type="dxa"/>
              <w:left w:w="0" w:type="dxa"/>
              <w:bottom w:w="0" w:type="dxa"/>
              <w:right w:w="0" w:type="dxa"/>
            </w:tcMar>
            <w:vAlign w:val="center"/>
          </w:tcPr>
          <w:p w:rsidR="0088314F" w:rsidRPr="0005356B" w:rsidRDefault="0088314F" w:rsidP="007933F1">
            <w:pPr>
              <w:spacing w:after="0" w:line="240" w:lineRule="auto"/>
              <w:rPr>
                <w:rFonts w:ascii="Times New Roman" w:hAnsi="Times New Roman" w:cs="Times New Roman"/>
                <w:b/>
                <w:bCs/>
                <w:sz w:val="18"/>
                <w:szCs w:val="18"/>
              </w:rPr>
            </w:pPr>
          </w:p>
        </w:tc>
      </w:tr>
    </w:tbl>
    <w:p w:rsidR="00DD692B" w:rsidRPr="00FE37CB" w:rsidRDefault="00DD692B" w:rsidP="007933F1">
      <w:pPr>
        <w:spacing w:after="0" w:line="240" w:lineRule="auto"/>
        <w:jc w:val="both"/>
        <w:rPr>
          <w:rFonts w:ascii="Times New Roman" w:hAnsi="Times New Roman" w:cs="Times New Roman"/>
          <w:color w:val="FF0000"/>
          <w:highlight w:val="yellow"/>
        </w:rPr>
      </w:pPr>
    </w:p>
    <w:p w:rsidR="00DD692B" w:rsidRPr="00FE37CB" w:rsidRDefault="00DD692B" w:rsidP="007933F1">
      <w:pPr>
        <w:spacing w:after="0" w:line="240" w:lineRule="auto"/>
        <w:jc w:val="both"/>
        <w:rPr>
          <w:rFonts w:ascii="Times New Roman" w:hAnsi="Times New Roman" w:cs="Times New Roman"/>
          <w:color w:val="FF0000"/>
        </w:rPr>
      </w:pPr>
      <w:r w:rsidRPr="00FE37CB">
        <w:rPr>
          <w:rFonts w:ascii="Times New Roman" w:hAnsi="Times New Roman" w:cs="Times New Roman"/>
          <w:color w:val="FF0000"/>
        </w:rPr>
        <w:t>Se vor selecta din nomenclatorul definit de către AM/OI prin apel, doar indicatorii prestabiliți de realizare și rezultat (din programul operațional) la care contribuie proiectul</w:t>
      </w:r>
    </w:p>
    <w:p w:rsidR="00E22189" w:rsidRPr="00FE37CB" w:rsidRDefault="00E22189" w:rsidP="007933F1">
      <w:pPr>
        <w:spacing w:after="0" w:line="240" w:lineRule="auto"/>
        <w:rPr>
          <w:rFonts w:ascii="Times New Roman" w:hAnsi="Times New Roman" w:cs="Times New Roman"/>
        </w:rPr>
      </w:pPr>
    </w:p>
    <w:p w:rsidR="00E22189" w:rsidRPr="00FE37CB" w:rsidRDefault="00C00C95"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3" w:name="_Toc446079476"/>
      <w:r>
        <w:rPr>
          <w:rFonts w:ascii="Times New Roman" w:hAnsi="Times New Roman" w:cs="Times New Roman"/>
          <w:color w:val="auto"/>
          <w:sz w:val="22"/>
          <w:szCs w:val="22"/>
        </w:rPr>
        <w:t>18</w:t>
      </w:r>
      <w:r w:rsidR="006E49CF" w:rsidRPr="00FE37CB">
        <w:rPr>
          <w:rFonts w:ascii="Times New Roman" w:hAnsi="Times New Roman" w:cs="Times New Roman"/>
          <w:color w:val="auto"/>
          <w:sz w:val="22"/>
          <w:szCs w:val="22"/>
        </w:rPr>
        <w:t>.</w:t>
      </w:r>
      <w:r w:rsidR="00E22189" w:rsidRPr="00FE37CB">
        <w:rPr>
          <w:rFonts w:ascii="Times New Roman" w:hAnsi="Times New Roman" w:cs="Times New Roman"/>
          <w:color w:val="auto"/>
          <w:sz w:val="22"/>
          <w:szCs w:val="22"/>
        </w:rPr>
        <w:t xml:space="preserve"> Indicatori suplimentari proiect</w:t>
      </w:r>
      <w:bookmarkEnd w:id="23"/>
      <w:r w:rsidR="00E22189" w:rsidRPr="00FE37CB">
        <w:rPr>
          <w:rFonts w:ascii="Times New Roman" w:hAnsi="Times New Roman" w:cs="Times New Roman"/>
          <w:color w:val="auto"/>
          <w:sz w:val="22"/>
          <w:szCs w:val="22"/>
        </w:rPr>
        <w:t xml:space="preserve"> </w:t>
      </w:r>
    </w:p>
    <w:p w:rsidR="00E22189" w:rsidRPr="00FE37CB" w:rsidRDefault="00E22189" w:rsidP="007933F1">
      <w:pPr>
        <w:shd w:val="clear" w:color="auto" w:fill="FBFBFB"/>
        <w:spacing w:after="0" w:line="240" w:lineRule="auto"/>
        <w:rPr>
          <w:rFonts w:ascii="Times New Roman" w:eastAsia="Times New Roman" w:hAnsi="Times New Roman" w:cs="Times New Roman"/>
          <w:color w:val="262626"/>
          <w:lang w:eastAsia="ro-RO"/>
        </w:rPr>
      </w:pPr>
    </w:p>
    <w:p w:rsidR="00E22189" w:rsidRPr="00FE37CB" w:rsidRDefault="00E22189" w:rsidP="007933F1">
      <w:pPr>
        <w:shd w:val="clear" w:color="auto" w:fill="FBFBFB"/>
        <w:spacing w:after="0" w:line="240" w:lineRule="auto"/>
        <w:rPr>
          <w:rFonts w:ascii="Times New Roman" w:eastAsia="Times New Roman" w:hAnsi="Times New Roman" w:cs="Times New Roman"/>
          <w:color w:val="262626"/>
          <w:lang w:eastAsia="ro-RO"/>
        </w:rPr>
      </w:pPr>
      <w:r w:rsidRPr="00FE37CB">
        <w:rPr>
          <w:rFonts w:ascii="Times New Roman" w:eastAsia="Times New Roman" w:hAnsi="Times New Roman" w:cs="Times New Roman"/>
          <w:color w:val="262626"/>
          <w:lang w:eastAsia="ro-RO"/>
        </w:rPr>
        <w:t>Indicatori suplimentari de rezultat</w:t>
      </w: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8"/>
        <w:gridCol w:w="2805"/>
        <w:gridCol w:w="1252"/>
        <w:gridCol w:w="936"/>
        <w:gridCol w:w="1288"/>
        <w:gridCol w:w="936"/>
        <w:gridCol w:w="936"/>
        <w:gridCol w:w="936"/>
      </w:tblGrid>
      <w:tr w:rsidR="00444FE0" w:rsidRPr="0005356B" w:rsidTr="00444FE0">
        <w:trPr>
          <w:tblHeader/>
        </w:trPr>
        <w:tc>
          <w:tcPr>
            <w:tcW w:w="378"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Nr. crt.</w:t>
            </w:r>
          </w:p>
        </w:tc>
        <w:tc>
          <w:tcPr>
            <w:tcW w:w="2805"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Denumire indicator</w:t>
            </w:r>
          </w:p>
        </w:tc>
        <w:tc>
          <w:tcPr>
            <w:tcW w:w="1252"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Unitate masura</w:t>
            </w:r>
          </w:p>
        </w:tc>
        <w:tc>
          <w:tcPr>
            <w:tcW w:w="936"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An</w:t>
            </w:r>
          </w:p>
        </w:tc>
        <w:tc>
          <w:tcPr>
            <w:tcW w:w="1288"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Valoare referinta</w:t>
            </w:r>
          </w:p>
        </w:tc>
        <w:tc>
          <w:tcPr>
            <w:tcW w:w="936"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Total</w:t>
            </w:r>
          </w:p>
        </w:tc>
        <w:tc>
          <w:tcPr>
            <w:tcW w:w="936"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Femei</w:t>
            </w:r>
          </w:p>
        </w:tc>
        <w:tc>
          <w:tcPr>
            <w:tcW w:w="936"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Barbati</w:t>
            </w:r>
          </w:p>
        </w:tc>
      </w:tr>
      <w:tr w:rsidR="00444FE0" w:rsidRPr="0005356B" w:rsidTr="00444FE0">
        <w:trPr>
          <w:tblHeader/>
        </w:trPr>
        <w:tc>
          <w:tcPr>
            <w:tcW w:w="378" w:type="dxa"/>
            <w:shd w:val="clear" w:color="auto" w:fill="auto"/>
            <w:tcMar>
              <w:top w:w="0" w:type="dxa"/>
              <w:left w:w="0" w:type="dxa"/>
              <w:bottom w:w="0" w:type="dxa"/>
              <w:right w:w="0" w:type="dxa"/>
            </w:tcMar>
            <w:vAlign w:val="center"/>
          </w:tcPr>
          <w:p w:rsidR="00444FE0" w:rsidRPr="0005356B" w:rsidRDefault="00444FE0" w:rsidP="007933F1">
            <w:pPr>
              <w:spacing w:after="0" w:line="240" w:lineRule="auto"/>
              <w:rPr>
                <w:rFonts w:ascii="Times New Roman" w:eastAsia="Times New Roman" w:hAnsi="Times New Roman" w:cs="Times New Roman"/>
                <w:b/>
                <w:bCs/>
                <w:color w:val="4F4F4F"/>
                <w:sz w:val="18"/>
                <w:szCs w:val="18"/>
                <w:lang w:eastAsia="ro-RO"/>
              </w:rPr>
            </w:pPr>
          </w:p>
        </w:tc>
        <w:tc>
          <w:tcPr>
            <w:tcW w:w="2805" w:type="dxa"/>
            <w:shd w:val="clear" w:color="auto" w:fill="auto"/>
            <w:tcMar>
              <w:top w:w="0" w:type="dxa"/>
              <w:left w:w="0" w:type="dxa"/>
              <w:bottom w:w="0" w:type="dxa"/>
              <w:right w:w="0" w:type="dxa"/>
            </w:tcMar>
            <w:vAlign w:val="center"/>
          </w:tcPr>
          <w:p w:rsidR="00444FE0" w:rsidRPr="0005356B" w:rsidRDefault="00444FE0" w:rsidP="007933F1">
            <w:pPr>
              <w:spacing w:after="0" w:line="240" w:lineRule="auto"/>
              <w:rPr>
                <w:rFonts w:ascii="Times New Roman" w:eastAsia="Times New Roman" w:hAnsi="Times New Roman" w:cs="Times New Roman"/>
                <w:b/>
                <w:bCs/>
                <w:color w:val="4F4F4F"/>
                <w:sz w:val="18"/>
                <w:szCs w:val="18"/>
                <w:lang w:eastAsia="ro-RO"/>
              </w:rPr>
            </w:pPr>
          </w:p>
        </w:tc>
        <w:tc>
          <w:tcPr>
            <w:tcW w:w="1252" w:type="dxa"/>
            <w:shd w:val="clear" w:color="auto" w:fill="auto"/>
            <w:tcMar>
              <w:top w:w="0" w:type="dxa"/>
              <w:left w:w="0" w:type="dxa"/>
              <w:bottom w:w="0" w:type="dxa"/>
              <w:right w:w="0" w:type="dxa"/>
            </w:tcMar>
            <w:vAlign w:val="center"/>
          </w:tcPr>
          <w:p w:rsidR="00444FE0" w:rsidRPr="00A55123" w:rsidRDefault="00444FE0" w:rsidP="00A55123">
            <w:pPr>
              <w:spacing w:after="0" w:line="240" w:lineRule="auto"/>
              <w:jc w:val="center"/>
              <w:rPr>
                <w:rFonts w:ascii="Times New Roman" w:eastAsia="Times New Roman" w:hAnsi="Times New Roman" w:cs="Times New Roman"/>
                <w:bCs/>
                <w:color w:val="4F4F4F"/>
                <w:sz w:val="18"/>
                <w:szCs w:val="18"/>
                <w:lang w:eastAsia="ro-RO"/>
              </w:rPr>
            </w:pPr>
          </w:p>
        </w:tc>
        <w:tc>
          <w:tcPr>
            <w:tcW w:w="936" w:type="dxa"/>
            <w:shd w:val="clear" w:color="auto" w:fill="auto"/>
            <w:tcMar>
              <w:top w:w="0" w:type="dxa"/>
              <w:left w:w="0" w:type="dxa"/>
              <w:bottom w:w="0" w:type="dxa"/>
              <w:right w:w="0" w:type="dxa"/>
            </w:tcMar>
            <w:vAlign w:val="center"/>
          </w:tcPr>
          <w:p w:rsidR="00444FE0" w:rsidRPr="0005356B" w:rsidRDefault="00444FE0" w:rsidP="007933F1">
            <w:pPr>
              <w:spacing w:after="0" w:line="240" w:lineRule="auto"/>
              <w:rPr>
                <w:rFonts w:ascii="Times New Roman" w:eastAsia="Times New Roman" w:hAnsi="Times New Roman" w:cs="Times New Roman"/>
                <w:b/>
                <w:bCs/>
                <w:color w:val="4F4F4F"/>
                <w:sz w:val="18"/>
                <w:szCs w:val="18"/>
                <w:lang w:eastAsia="ro-RO"/>
              </w:rPr>
            </w:pPr>
          </w:p>
        </w:tc>
        <w:tc>
          <w:tcPr>
            <w:tcW w:w="1288" w:type="dxa"/>
            <w:shd w:val="clear" w:color="auto" w:fill="auto"/>
            <w:tcMar>
              <w:top w:w="0" w:type="dxa"/>
              <w:left w:w="0" w:type="dxa"/>
              <w:bottom w:w="0" w:type="dxa"/>
              <w:right w:w="0" w:type="dxa"/>
            </w:tcMar>
            <w:vAlign w:val="center"/>
          </w:tcPr>
          <w:p w:rsidR="00444FE0" w:rsidRPr="0005356B" w:rsidRDefault="00444FE0" w:rsidP="007933F1">
            <w:pPr>
              <w:spacing w:after="0" w:line="240" w:lineRule="auto"/>
              <w:rPr>
                <w:rFonts w:ascii="Times New Roman" w:eastAsia="Times New Roman" w:hAnsi="Times New Roman" w:cs="Times New Roman"/>
                <w:b/>
                <w:bCs/>
                <w:color w:val="4F4F4F"/>
                <w:sz w:val="18"/>
                <w:szCs w:val="18"/>
                <w:lang w:eastAsia="ro-RO"/>
              </w:rPr>
            </w:pPr>
          </w:p>
        </w:tc>
        <w:tc>
          <w:tcPr>
            <w:tcW w:w="936" w:type="dxa"/>
            <w:shd w:val="clear" w:color="auto" w:fill="auto"/>
            <w:tcMar>
              <w:top w:w="0" w:type="dxa"/>
              <w:left w:w="0" w:type="dxa"/>
              <w:bottom w:w="0" w:type="dxa"/>
              <w:right w:w="0" w:type="dxa"/>
            </w:tcMar>
            <w:vAlign w:val="center"/>
          </w:tcPr>
          <w:p w:rsidR="00444FE0" w:rsidRPr="0005356B" w:rsidRDefault="00444FE0" w:rsidP="007933F1">
            <w:pPr>
              <w:spacing w:after="0" w:line="240" w:lineRule="auto"/>
              <w:rPr>
                <w:rFonts w:ascii="Times New Roman" w:eastAsia="Times New Roman" w:hAnsi="Times New Roman" w:cs="Times New Roman"/>
                <w:b/>
                <w:bCs/>
                <w:color w:val="4F4F4F"/>
                <w:sz w:val="18"/>
                <w:szCs w:val="18"/>
                <w:lang w:eastAsia="ro-RO"/>
              </w:rPr>
            </w:pPr>
          </w:p>
        </w:tc>
        <w:tc>
          <w:tcPr>
            <w:tcW w:w="936" w:type="dxa"/>
            <w:shd w:val="clear" w:color="auto" w:fill="auto"/>
            <w:tcMar>
              <w:top w:w="0" w:type="dxa"/>
              <w:left w:w="0" w:type="dxa"/>
              <w:bottom w:w="0" w:type="dxa"/>
              <w:right w:w="0" w:type="dxa"/>
            </w:tcMar>
            <w:vAlign w:val="center"/>
          </w:tcPr>
          <w:p w:rsidR="00444FE0" w:rsidRPr="0005356B" w:rsidRDefault="00B1146C" w:rsidP="007933F1">
            <w:pPr>
              <w:spacing w:after="0" w:line="240" w:lineRule="auto"/>
              <w:rPr>
                <w:rFonts w:ascii="Times New Roman" w:eastAsia="Times New Roman" w:hAnsi="Times New Roman" w:cs="Times New Roman"/>
                <w:bCs/>
                <w:color w:val="4F4F4F"/>
                <w:sz w:val="18"/>
                <w:szCs w:val="18"/>
                <w:lang w:eastAsia="ro-RO"/>
              </w:rPr>
            </w:pPr>
            <w:r w:rsidRPr="0005356B">
              <w:rPr>
                <w:rFonts w:ascii="Times New Roman" w:eastAsia="Times New Roman" w:hAnsi="Times New Roman" w:cs="Times New Roman"/>
                <w:bCs/>
                <w:color w:val="4F4F4F"/>
                <w:sz w:val="18"/>
                <w:szCs w:val="18"/>
                <w:lang w:eastAsia="ro-RO"/>
              </w:rPr>
              <w:t>NA</w:t>
            </w:r>
          </w:p>
        </w:tc>
        <w:tc>
          <w:tcPr>
            <w:tcW w:w="936" w:type="dxa"/>
            <w:shd w:val="clear" w:color="auto" w:fill="auto"/>
            <w:tcMar>
              <w:top w:w="0" w:type="dxa"/>
              <w:left w:w="0" w:type="dxa"/>
              <w:bottom w:w="0" w:type="dxa"/>
              <w:right w:w="0" w:type="dxa"/>
            </w:tcMar>
            <w:vAlign w:val="center"/>
          </w:tcPr>
          <w:p w:rsidR="00444FE0" w:rsidRPr="0005356B" w:rsidRDefault="00B1146C" w:rsidP="007933F1">
            <w:pPr>
              <w:spacing w:after="0" w:line="240" w:lineRule="auto"/>
              <w:rPr>
                <w:rFonts w:ascii="Times New Roman" w:eastAsia="Times New Roman" w:hAnsi="Times New Roman" w:cs="Times New Roman"/>
                <w:bCs/>
                <w:color w:val="4F4F4F"/>
                <w:sz w:val="18"/>
                <w:szCs w:val="18"/>
                <w:lang w:eastAsia="ro-RO"/>
              </w:rPr>
            </w:pPr>
            <w:r w:rsidRPr="0005356B">
              <w:rPr>
                <w:rFonts w:ascii="Times New Roman" w:eastAsia="Times New Roman" w:hAnsi="Times New Roman" w:cs="Times New Roman"/>
                <w:bCs/>
                <w:color w:val="4F4F4F"/>
                <w:sz w:val="18"/>
                <w:szCs w:val="18"/>
                <w:lang w:eastAsia="ro-RO"/>
              </w:rPr>
              <w:t>NA</w:t>
            </w:r>
          </w:p>
        </w:tc>
      </w:tr>
    </w:tbl>
    <w:p w:rsidR="00884166" w:rsidRDefault="00884166" w:rsidP="00884166">
      <w:pPr>
        <w:spacing w:after="0" w:line="240" w:lineRule="auto"/>
        <w:rPr>
          <w:rFonts w:ascii="Times New Roman" w:hAnsi="Times New Roman" w:cs="Times New Roman"/>
          <w:bCs/>
          <w:color w:val="FF0000"/>
        </w:rPr>
      </w:pPr>
      <w:r w:rsidRPr="00FE37CB">
        <w:rPr>
          <w:rFonts w:ascii="Times New Roman" w:hAnsi="Times New Roman" w:cs="Times New Roman"/>
          <w:bCs/>
          <w:color w:val="FF0000"/>
        </w:rPr>
        <w:t xml:space="preserve">Se va completa </w:t>
      </w:r>
      <w:r>
        <w:rPr>
          <w:rFonts w:ascii="Times New Roman" w:hAnsi="Times New Roman" w:cs="Times New Roman"/>
          <w:bCs/>
          <w:color w:val="FF0000"/>
        </w:rPr>
        <w:t xml:space="preserve">dacă este </w:t>
      </w:r>
      <w:r w:rsidRPr="00FE37CB">
        <w:rPr>
          <w:rFonts w:ascii="Times New Roman" w:hAnsi="Times New Roman" w:cs="Times New Roman"/>
          <w:bCs/>
          <w:color w:val="FF0000"/>
        </w:rPr>
        <w:t>caz</w:t>
      </w:r>
      <w:r>
        <w:rPr>
          <w:rFonts w:ascii="Times New Roman" w:hAnsi="Times New Roman" w:cs="Times New Roman"/>
          <w:bCs/>
          <w:color w:val="FF0000"/>
        </w:rPr>
        <w:t>ul</w:t>
      </w:r>
      <w:r w:rsidRPr="00FE37CB">
        <w:rPr>
          <w:rFonts w:ascii="Times New Roman" w:hAnsi="Times New Roman" w:cs="Times New Roman"/>
          <w:bCs/>
          <w:color w:val="FF0000"/>
        </w:rPr>
        <w:t>.</w:t>
      </w:r>
    </w:p>
    <w:p w:rsidR="00E22189" w:rsidRPr="00FE37CB" w:rsidRDefault="00E22189" w:rsidP="007933F1">
      <w:pPr>
        <w:shd w:val="clear" w:color="auto" w:fill="FBFBFB"/>
        <w:spacing w:after="0" w:line="240" w:lineRule="auto"/>
        <w:rPr>
          <w:rFonts w:ascii="Times New Roman" w:eastAsia="Times New Roman" w:hAnsi="Times New Roman" w:cs="Times New Roman"/>
          <w:color w:val="262626"/>
          <w:lang w:eastAsia="ro-RO"/>
        </w:rPr>
      </w:pPr>
    </w:p>
    <w:p w:rsidR="00E22189" w:rsidRPr="00A55123" w:rsidRDefault="00E22189" w:rsidP="007933F1">
      <w:pPr>
        <w:shd w:val="clear" w:color="auto" w:fill="FBFBFB"/>
        <w:spacing w:after="0" w:line="240" w:lineRule="auto"/>
        <w:rPr>
          <w:rFonts w:ascii="Times New Roman" w:eastAsia="Times New Roman" w:hAnsi="Times New Roman" w:cs="Times New Roman"/>
          <w:lang w:eastAsia="ro-RO"/>
        </w:rPr>
      </w:pPr>
      <w:r w:rsidRPr="00A55123">
        <w:rPr>
          <w:rFonts w:ascii="Times New Roman" w:eastAsia="Times New Roman" w:hAnsi="Times New Roman" w:cs="Times New Roman"/>
          <w:lang w:eastAsia="ro-RO"/>
        </w:rPr>
        <w:t>Indicatori suplimentari de realizare</w:t>
      </w:r>
    </w:p>
    <w:tbl>
      <w:tblPr>
        <w:tblW w:w="48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7"/>
        <w:gridCol w:w="3746"/>
        <w:gridCol w:w="1253"/>
        <w:gridCol w:w="937"/>
        <w:gridCol w:w="937"/>
        <w:gridCol w:w="937"/>
        <w:gridCol w:w="937"/>
      </w:tblGrid>
      <w:tr w:rsidR="00444FE0" w:rsidRPr="00FE37CB" w:rsidTr="00444FE0">
        <w:trPr>
          <w:tblHeader/>
        </w:trPr>
        <w:tc>
          <w:tcPr>
            <w:tcW w:w="377"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rPr>
                <w:rStyle w:val="ui-column-title1"/>
                <w:rFonts w:ascii="Times New Roman" w:hAnsi="Times New Roman" w:cs="Times New Roman"/>
              </w:rPr>
            </w:pPr>
            <w:r w:rsidRPr="00FE37CB">
              <w:rPr>
                <w:rStyle w:val="ui-column-title1"/>
                <w:rFonts w:ascii="Times New Roman" w:hAnsi="Times New Roman" w:cs="Times New Roman"/>
              </w:rPr>
              <w:t>Nr. crt.</w:t>
            </w:r>
          </w:p>
        </w:tc>
        <w:tc>
          <w:tcPr>
            <w:tcW w:w="3746"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Denumire indicator</w:t>
            </w:r>
          </w:p>
        </w:tc>
        <w:tc>
          <w:tcPr>
            <w:tcW w:w="1253"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Unitate masura</w:t>
            </w:r>
          </w:p>
        </w:tc>
        <w:tc>
          <w:tcPr>
            <w:tcW w:w="937"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An</w:t>
            </w:r>
          </w:p>
        </w:tc>
        <w:tc>
          <w:tcPr>
            <w:tcW w:w="937"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Total</w:t>
            </w:r>
          </w:p>
        </w:tc>
        <w:tc>
          <w:tcPr>
            <w:tcW w:w="937"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Femei</w:t>
            </w:r>
          </w:p>
        </w:tc>
        <w:tc>
          <w:tcPr>
            <w:tcW w:w="937"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Barbati</w:t>
            </w:r>
          </w:p>
        </w:tc>
      </w:tr>
      <w:tr w:rsidR="00444FE0" w:rsidRPr="00FE37CB" w:rsidTr="00444FE0">
        <w:trPr>
          <w:tblHeader/>
        </w:trPr>
        <w:tc>
          <w:tcPr>
            <w:tcW w:w="377" w:type="dxa"/>
            <w:shd w:val="clear" w:color="auto" w:fill="auto"/>
            <w:tcMar>
              <w:top w:w="0" w:type="dxa"/>
              <w:left w:w="0" w:type="dxa"/>
              <w:bottom w:w="0" w:type="dxa"/>
              <w:right w:w="0" w:type="dxa"/>
            </w:tcMar>
            <w:vAlign w:val="center"/>
          </w:tcPr>
          <w:p w:rsidR="00444FE0" w:rsidRPr="00FE37CB" w:rsidRDefault="00444FE0" w:rsidP="007933F1">
            <w:pPr>
              <w:spacing w:after="0" w:line="240" w:lineRule="auto"/>
              <w:rPr>
                <w:rFonts w:ascii="Times New Roman" w:eastAsia="Times New Roman" w:hAnsi="Times New Roman" w:cs="Times New Roman"/>
                <w:b/>
                <w:bCs/>
                <w:color w:val="4F4F4F"/>
                <w:lang w:eastAsia="ro-RO"/>
              </w:rPr>
            </w:pPr>
          </w:p>
        </w:tc>
        <w:tc>
          <w:tcPr>
            <w:tcW w:w="3746" w:type="dxa"/>
            <w:shd w:val="clear" w:color="auto" w:fill="auto"/>
            <w:tcMar>
              <w:top w:w="0" w:type="dxa"/>
              <w:left w:w="0" w:type="dxa"/>
              <w:bottom w:w="0" w:type="dxa"/>
              <w:right w:w="0" w:type="dxa"/>
            </w:tcMar>
            <w:vAlign w:val="center"/>
          </w:tcPr>
          <w:p w:rsidR="00444FE0" w:rsidRPr="00FE37CB" w:rsidRDefault="00444FE0" w:rsidP="007933F1">
            <w:pPr>
              <w:spacing w:after="0" w:line="240" w:lineRule="auto"/>
              <w:rPr>
                <w:rFonts w:ascii="Times New Roman" w:eastAsia="Times New Roman" w:hAnsi="Times New Roman" w:cs="Times New Roman"/>
                <w:b/>
                <w:bCs/>
                <w:color w:val="4F4F4F"/>
                <w:lang w:eastAsia="ro-RO"/>
              </w:rPr>
            </w:pPr>
          </w:p>
        </w:tc>
        <w:tc>
          <w:tcPr>
            <w:tcW w:w="1253" w:type="dxa"/>
            <w:shd w:val="clear" w:color="auto" w:fill="auto"/>
            <w:tcMar>
              <w:top w:w="0" w:type="dxa"/>
              <w:left w:w="0" w:type="dxa"/>
              <w:bottom w:w="0" w:type="dxa"/>
              <w:right w:w="0" w:type="dxa"/>
            </w:tcMar>
            <w:vAlign w:val="center"/>
          </w:tcPr>
          <w:p w:rsidR="00444FE0" w:rsidRPr="00A55123" w:rsidRDefault="00444FE0" w:rsidP="00A55123">
            <w:pPr>
              <w:spacing w:after="0" w:line="240" w:lineRule="auto"/>
              <w:jc w:val="center"/>
              <w:rPr>
                <w:rFonts w:ascii="Times New Roman" w:eastAsia="Times New Roman" w:hAnsi="Times New Roman" w:cs="Times New Roman"/>
                <w:bCs/>
                <w:lang w:eastAsia="ro-RO"/>
              </w:rPr>
            </w:pPr>
          </w:p>
        </w:tc>
        <w:tc>
          <w:tcPr>
            <w:tcW w:w="937" w:type="dxa"/>
            <w:shd w:val="clear" w:color="auto" w:fill="auto"/>
            <w:tcMar>
              <w:top w:w="0" w:type="dxa"/>
              <w:left w:w="0" w:type="dxa"/>
              <w:bottom w:w="0" w:type="dxa"/>
              <w:right w:w="0" w:type="dxa"/>
            </w:tcMar>
            <w:vAlign w:val="center"/>
          </w:tcPr>
          <w:p w:rsidR="00444FE0" w:rsidRPr="00A55123" w:rsidRDefault="00444FE0" w:rsidP="00A55123">
            <w:pPr>
              <w:spacing w:after="0" w:line="240" w:lineRule="auto"/>
              <w:jc w:val="center"/>
              <w:rPr>
                <w:rFonts w:ascii="Times New Roman" w:eastAsia="Times New Roman" w:hAnsi="Times New Roman" w:cs="Times New Roman"/>
                <w:bCs/>
                <w:lang w:eastAsia="ro-RO"/>
              </w:rPr>
            </w:pPr>
          </w:p>
        </w:tc>
        <w:tc>
          <w:tcPr>
            <w:tcW w:w="937" w:type="dxa"/>
            <w:shd w:val="clear" w:color="auto" w:fill="auto"/>
            <w:tcMar>
              <w:top w:w="0" w:type="dxa"/>
              <w:left w:w="0" w:type="dxa"/>
              <w:bottom w:w="0" w:type="dxa"/>
              <w:right w:w="0" w:type="dxa"/>
            </w:tcMar>
            <w:vAlign w:val="center"/>
          </w:tcPr>
          <w:p w:rsidR="00444FE0" w:rsidRPr="00A55123" w:rsidRDefault="00444FE0" w:rsidP="00A55123">
            <w:pPr>
              <w:spacing w:after="0" w:line="240" w:lineRule="auto"/>
              <w:jc w:val="center"/>
              <w:rPr>
                <w:rFonts w:ascii="Times New Roman" w:eastAsia="Times New Roman" w:hAnsi="Times New Roman" w:cs="Times New Roman"/>
                <w:bCs/>
                <w:lang w:eastAsia="ro-RO"/>
              </w:rPr>
            </w:pPr>
          </w:p>
        </w:tc>
        <w:tc>
          <w:tcPr>
            <w:tcW w:w="937" w:type="dxa"/>
            <w:shd w:val="clear" w:color="auto" w:fill="auto"/>
            <w:tcMar>
              <w:top w:w="0" w:type="dxa"/>
              <w:left w:w="0" w:type="dxa"/>
              <w:bottom w:w="0" w:type="dxa"/>
              <w:right w:w="0" w:type="dxa"/>
            </w:tcMar>
            <w:vAlign w:val="center"/>
          </w:tcPr>
          <w:p w:rsidR="00444FE0" w:rsidRPr="00A55123" w:rsidRDefault="00B1146C" w:rsidP="00A55123">
            <w:pPr>
              <w:spacing w:after="0" w:line="240" w:lineRule="auto"/>
              <w:jc w:val="center"/>
              <w:rPr>
                <w:rFonts w:ascii="Times New Roman" w:eastAsia="Times New Roman" w:hAnsi="Times New Roman" w:cs="Times New Roman"/>
                <w:bCs/>
                <w:lang w:eastAsia="ro-RO"/>
              </w:rPr>
            </w:pPr>
            <w:r w:rsidRPr="00A55123">
              <w:rPr>
                <w:rFonts w:ascii="Times New Roman" w:eastAsia="Times New Roman" w:hAnsi="Times New Roman" w:cs="Times New Roman"/>
                <w:bCs/>
                <w:lang w:eastAsia="ro-RO"/>
              </w:rPr>
              <w:t>NA</w:t>
            </w:r>
          </w:p>
        </w:tc>
        <w:tc>
          <w:tcPr>
            <w:tcW w:w="937" w:type="dxa"/>
            <w:shd w:val="clear" w:color="auto" w:fill="auto"/>
            <w:tcMar>
              <w:top w:w="0" w:type="dxa"/>
              <w:left w:w="0" w:type="dxa"/>
              <w:bottom w:w="0" w:type="dxa"/>
              <w:right w:w="0" w:type="dxa"/>
            </w:tcMar>
            <w:vAlign w:val="center"/>
          </w:tcPr>
          <w:p w:rsidR="00444FE0" w:rsidRPr="00A55123" w:rsidRDefault="00B1146C" w:rsidP="00A55123">
            <w:pPr>
              <w:spacing w:after="0" w:line="240" w:lineRule="auto"/>
              <w:jc w:val="center"/>
              <w:rPr>
                <w:rFonts w:ascii="Times New Roman" w:eastAsia="Times New Roman" w:hAnsi="Times New Roman" w:cs="Times New Roman"/>
                <w:bCs/>
                <w:lang w:eastAsia="ro-RO"/>
              </w:rPr>
            </w:pPr>
            <w:r w:rsidRPr="00A55123">
              <w:rPr>
                <w:rFonts w:ascii="Times New Roman" w:eastAsia="Times New Roman" w:hAnsi="Times New Roman" w:cs="Times New Roman"/>
                <w:bCs/>
                <w:lang w:eastAsia="ro-RO"/>
              </w:rPr>
              <w:t>NA</w:t>
            </w:r>
          </w:p>
        </w:tc>
      </w:tr>
    </w:tbl>
    <w:p w:rsidR="00B36484" w:rsidRDefault="009F73F2" w:rsidP="007933F1">
      <w:pPr>
        <w:spacing w:after="0" w:line="240" w:lineRule="auto"/>
        <w:rPr>
          <w:rFonts w:ascii="Times New Roman" w:hAnsi="Times New Roman" w:cs="Times New Roman"/>
          <w:bCs/>
          <w:color w:val="FF0000"/>
        </w:rPr>
      </w:pPr>
      <w:r w:rsidRPr="00FE37CB">
        <w:rPr>
          <w:rFonts w:ascii="Times New Roman" w:hAnsi="Times New Roman" w:cs="Times New Roman"/>
          <w:bCs/>
          <w:color w:val="FF0000"/>
        </w:rPr>
        <w:t xml:space="preserve">Se va completa </w:t>
      </w:r>
      <w:r w:rsidR="00884166">
        <w:rPr>
          <w:rFonts w:ascii="Times New Roman" w:hAnsi="Times New Roman" w:cs="Times New Roman"/>
          <w:bCs/>
          <w:color w:val="FF0000"/>
        </w:rPr>
        <w:t xml:space="preserve">dacă este </w:t>
      </w:r>
      <w:r w:rsidRPr="00FE37CB">
        <w:rPr>
          <w:rFonts w:ascii="Times New Roman" w:hAnsi="Times New Roman" w:cs="Times New Roman"/>
          <w:bCs/>
          <w:color w:val="FF0000"/>
        </w:rPr>
        <w:t>caz</w:t>
      </w:r>
      <w:r w:rsidR="00884166">
        <w:rPr>
          <w:rFonts w:ascii="Times New Roman" w:hAnsi="Times New Roman" w:cs="Times New Roman"/>
          <w:bCs/>
          <w:color w:val="FF0000"/>
        </w:rPr>
        <w:t>ul</w:t>
      </w:r>
      <w:r w:rsidRPr="00FE37CB">
        <w:rPr>
          <w:rFonts w:ascii="Times New Roman" w:hAnsi="Times New Roman" w:cs="Times New Roman"/>
          <w:bCs/>
          <w:color w:val="FF0000"/>
        </w:rPr>
        <w:t>.</w:t>
      </w:r>
    </w:p>
    <w:p w:rsidR="006364EE" w:rsidRPr="00FE37CB" w:rsidRDefault="006364EE" w:rsidP="007933F1">
      <w:pPr>
        <w:spacing w:after="0" w:line="240" w:lineRule="auto"/>
        <w:rPr>
          <w:rFonts w:ascii="Times New Roman" w:hAnsi="Times New Roman" w:cs="Times New Roman"/>
          <w:bCs/>
          <w:color w:val="FF0000"/>
        </w:rPr>
      </w:pPr>
    </w:p>
    <w:p w:rsidR="00B36484" w:rsidRPr="00FE37CB" w:rsidRDefault="00C00C95"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4" w:name="_Toc446079477"/>
      <w:r>
        <w:rPr>
          <w:rFonts w:ascii="Times New Roman" w:hAnsi="Times New Roman" w:cs="Times New Roman"/>
          <w:color w:val="auto"/>
          <w:sz w:val="22"/>
          <w:szCs w:val="22"/>
        </w:rPr>
        <w:t>19</w:t>
      </w:r>
      <w:r w:rsidR="008D6AFD" w:rsidRPr="00FE37CB">
        <w:rPr>
          <w:rFonts w:ascii="Times New Roman" w:hAnsi="Times New Roman" w:cs="Times New Roman"/>
          <w:color w:val="auto"/>
          <w:sz w:val="22"/>
          <w:szCs w:val="22"/>
        </w:rPr>
        <w:t>.</w:t>
      </w:r>
      <w:r w:rsidR="00B36484" w:rsidRPr="00FE37CB">
        <w:rPr>
          <w:rFonts w:ascii="Times New Roman" w:hAnsi="Times New Roman" w:cs="Times New Roman"/>
          <w:color w:val="auto"/>
          <w:sz w:val="22"/>
          <w:szCs w:val="22"/>
        </w:rPr>
        <w:t xml:space="preserve"> Plan de </w:t>
      </w:r>
      <w:r w:rsidR="00C042CF" w:rsidRPr="00FE37CB">
        <w:rPr>
          <w:rFonts w:ascii="Times New Roman" w:hAnsi="Times New Roman" w:cs="Times New Roman"/>
          <w:color w:val="auto"/>
          <w:sz w:val="22"/>
          <w:szCs w:val="22"/>
        </w:rPr>
        <w:t>achiziții</w:t>
      </w:r>
      <w:bookmarkEnd w:id="24"/>
      <w:r w:rsidR="00B36484" w:rsidRPr="00FE37CB">
        <w:rPr>
          <w:rFonts w:ascii="Times New Roman" w:hAnsi="Times New Roman" w:cs="Times New Roman"/>
          <w:color w:val="auto"/>
          <w:sz w:val="22"/>
          <w:szCs w:val="22"/>
        </w:rPr>
        <w:t xml:space="preserve"> </w:t>
      </w:r>
    </w:p>
    <w:p w:rsidR="00C042CF" w:rsidRPr="00FE37CB" w:rsidRDefault="00C042CF" w:rsidP="007933F1">
      <w:pPr>
        <w:shd w:val="clear" w:color="auto" w:fill="FBFBFB"/>
        <w:spacing w:after="0" w:line="240" w:lineRule="auto"/>
        <w:rPr>
          <w:rFonts w:ascii="Times New Roman" w:hAnsi="Times New Roman" w:cs="Times New Roman"/>
          <w:b/>
          <w:color w:val="262626"/>
        </w:rPr>
      </w:pPr>
    </w:p>
    <w:p w:rsidR="009A4FA9" w:rsidRPr="006364EE" w:rsidRDefault="009A4FA9" w:rsidP="007933F1">
      <w:pPr>
        <w:spacing w:after="0" w:line="240" w:lineRule="auto"/>
        <w:rPr>
          <w:rFonts w:ascii="Times New Roman" w:hAnsi="Times New Roman" w:cs="Times New Roman"/>
          <w:bCs/>
          <w:color w:val="FF0000"/>
        </w:rPr>
      </w:pPr>
      <w:r w:rsidRPr="006364EE">
        <w:rPr>
          <w:rFonts w:ascii="Times New Roman" w:hAnsi="Times New Roman" w:cs="Times New Roman"/>
          <w:bCs/>
          <w:color w:val="FF0000"/>
        </w:rPr>
        <w:t>Pentru Tip contract, tip procedură și monedă se selectează din nomenclator.</w:t>
      </w:r>
    </w:p>
    <w:p w:rsidR="009A4FA9" w:rsidRPr="00FE37CB" w:rsidRDefault="009A4FA9" w:rsidP="007933F1">
      <w:pPr>
        <w:shd w:val="clear" w:color="auto" w:fill="FBFBFB"/>
        <w:spacing w:after="0" w:line="240" w:lineRule="auto"/>
        <w:rPr>
          <w:rFonts w:ascii="Times New Roman" w:hAnsi="Times New Roman" w:cs="Times New Roman"/>
          <w:b/>
          <w:color w:val="262626"/>
        </w:rPr>
      </w:pPr>
      <w:r w:rsidRPr="006364EE">
        <w:rPr>
          <w:rFonts w:ascii="Times New Roman" w:hAnsi="Times New Roman" w:cs="Times New Roman"/>
          <w:bCs/>
          <w:color w:val="FF0000"/>
        </w:rPr>
        <w:t>Pentru procedurile de achiziții nedemarate la data depunerii CF se vor completa doar valoarea și datele estimate de derulare</w:t>
      </w:r>
    </w:p>
    <w:p w:rsidR="009A4FA9" w:rsidRPr="00FE37CB" w:rsidRDefault="009A4FA9" w:rsidP="007933F1">
      <w:pPr>
        <w:shd w:val="clear" w:color="auto" w:fill="FBFBFB"/>
        <w:spacing w:after="0" w:line="240" w:lineRule="auto"/>
        <w:rPr>
          <w:rFonts w:ascii="Times New Roman" w:hAnsi="Times New Roman" w:cs="Times New Roman"/>
          <w:b/>
          <w:color w:val="2626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15"/>
        <w:gridCol w:w="773"/>
        <w:gridCol w:w="868"/>
        <w:gridCol w:w="438"/>
        <w:gridCol w:w="773"/>
        <w:gridCol w:w="773"/>
        <w:gridCol w:w="770"/>
        <w:gridCol w:w="952"/>
        <w:gridCol w:w="952"/>
        <w:gridCol w:w="868"/>
        <w:gridCol w:w="790"/>
        <w:gridCol w:w="1073"/>
        <w:gridCol w:w="21"/>
      </w:tblGrid>
      <w:tr w:rsidR="00B36484" w:rsidRPr="00FE37CB" w:rsidTr="00C042CF">
        <w:trPr>
          <w:tblHeader/>
        </w:trPr>
        <w:tc>
          <w:tcPr>
            <w:tcW w:w="316"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Nr. crt.</w:t>
            </w:r>
          </w:p>
        </w:tc>
        <w:tc>
          <w:tcPr>
            <w:tcW w:w="775"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Titlu achizitie</w:t>
            </w:r>
          </w:p>
        </w:tc>
        <w:tc>
          <w:tcPr>
            <w:tcW w:w="870"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Descriere achizitie</w:t>
            </w:r>
          </w:p>
        </w:tc>
        <w:tc>
          <w:tcPr>
            <w:tcW w:w="390"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CPV</w:t>
            </w:r>
          </w:p>
        </w:tc>
        <w:tc>
          <w:tcPr>
            <w:tcW w:w="778"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Tip contract</w:t>
            </w:r>
          </w:p>
        </w:tc>
        <w:tc>
          <w:tcPr>
            <w:tcW w:w="778"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Valoare contract</w:t>
            </w:r>
          </w:p>
        </w:tc>
        <w:tc>
          <w:tcPr>
            <w:tcW w:w="774"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Moneda</w:t>
            </w:r>
          </w:p>
        </w:tc>
        <w:tc>
          <w:tcPr>
            <w:tcW w:w="958"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Tip procedura</w:t>
            </w:r>
          </w:p>
        </w:tc>
        <w:tc>
          <w:tcPr>
            <w:tcW w:w="958"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Data publicare procedura</w:t>
            </w:r>
          </w:p>
        </w:tc>
        <w:tc>
          <w:tcPr>
            <w:tcW w:w="872"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Data publicare rezultat</w:t>
            </w:r>
          </w:p>
        </w:tc>
        <w:tc>
          <w:tcPr>
            <w:tcW w:w="795"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Data semnare contract</w:t>
            </w:r>
          </w:p>
        </w:tc>
        <w:tc>
          <w:tcPr>
            <w:tcW w:w="1080"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Data transmitere J.O.U.E</w:t>
            </w:r>
          </w:p>
        </w:tc>
        <w:tc>
          <w:tcPr>
            <w:tcW w:w="22"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rPr>
                <w:rFonts w:ascii="Times New Roman" w:hAnsi="Times New Roman" w:cs="Times New Roman"/>
                <w:b/>
                <w:bCs/>
                <w:color w:val="4F4F4F"/>
              </w:rPr>
            </w:pPr>
          </w:p>
        </w:tc>
      </w:tr>
      <w:tr w:rsidR="00B36484" w:rsidRPr="00FE37CB" w:rsidTr="00C042CF">
        <w:trPr>
          <w:tblHeader/>
        </w:trPr>
        <w:tc>
          <w:tcPr>
            <w:tcW w:w="316"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775"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870"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390"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778"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778"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774"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958"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958"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872"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795"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1080"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22"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rPr>
                <w:rFonts w:ascii="Times New Roman" w:hAnsi="Times New Roman" w:cs="Times New Roman"/>
                <w:b/>
                <w:bCs/>
                <w:color w:val="4F4F4F"/>
              </w:rPr>
            </w:pPr>
          </w:p>
        </w:tc>
      </w:tr>
    </w:tbl>
    <w:p w:rsidR="00B36484" w:rsidRPr="00FE37CB" w:rsidRDefault="00B36484" w:rsidP="007933F1">
      <w:pPr>
        <w:spacing w:after="0" w:line="240" w:lineRule="auto"/>
        <w:rPr>
          <w:rFonts w:ascii="Times New Roman" w:hAnsi="Times New Roman" w:cs="Times New Roman"/>
        </w:rPr>
      </w:pPr>
    </w:p>
    <w:p w:rsidR="00B36484"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5" w:name="_Toc446079478"/>
      <w:r w:rsidRPr="00FE37CB">
        <w:rPr>
          <w:rFonts w:ascii="Times New Roman" w:hAnsi="Times New Roman" w:cs="Times New Roman"/>
          <w:color w:val="auto"/>
          <w:sz w:val="22"/>
          <w:szCs w:val="22"/>
        </w:rPr>
        <w:t>2</w:t>
      </w:r>
      <w:r w:rsidR="00C00C95">
        <w:rPr>
          <w:rFonts w:ascii="Times New Roman" w:hAnsi="Times New Roman" w:cs="Times New Roman"/>
          <w:color w:val="auto"/>
          <w:sz w:val="22"/>
          <w:szCs w:val="22"/>
        </w:rPr>
        <w:t>0</w:t>
      </w:r>
      <w:r w:rsidR="008D6AFD" w:rsidRPr="00FE37CB">
        <w:rPr>
          <w:rFonts w:ascii="Times New Roman" w:hAnsi="Times New Roman" w:cs="Times New Roman"/>
          <w:color w:val="auto"/>
          <w:sz w:val="22"/>
          <w:szCs w:val="22"/>
        </w:rPr>
        <w:t>.</w:t>
      </w:r>
      <w:r w:rsidR="00B36484" w:rsidRPr="00FE37CB">
        <w:rPr>
          <w:rFonts w:ascii="Times New Roman" w:hAnsi="Times New Roman" w:cs="Times New Roman"/>
          <w:color w:val="auto"/>
          <w:sz w:val="22"/>
          <w:szCs w:val="22"/>
        </w:rPr>
        <w:t xml:space="preserve"> Resurse umane implicate</w:t>
      </w:r>
      <w:bookmarkEnd w:id="25"/>
      <w:r w:rsidR="00B36484" w:rsidRPr="00FE37CB">
        <w:rPr>
          <w:rFonts w:ascii="Times New Roman" w:hAnsi="Times New Roman" w:cs="Times New Roman"/>
          <w:color w:val="auto"/>
          <w:sz w:val="22"/>
          <w:szCs w:val="22"/>
        </w:rPr>
        <w:t xml:space="preserve"> </w:t>
      </w:r>
    </w:p>
    <w:p w:rsidR="00B36484" w:rsidRPr="00FE37CB" w:rsidRDefault="00B36484" w:rsidP="007933F1">
      <w:pPr>
        <w:shd w:val="clear" w:color="auto" w:fill="FBFBFB"/>
        <w:spacing w:after="0" w:line="240" w:lineRule="auto"/>
        <w:rPr>
          <w:rFonts w:ascii="Times New Roman" w:eastAsia="Times New Roman" w:hAnsi="Times New Roman" w:cs="Times New Roman"/>
          <w:bCs/>
          <w:color w:val="262626"/>
          <w:lang w:eastAsia="ro-RO"/>
        </w:rPr>
      </w:pPr>
    </w:p>
    <w:p w:rsidR="00B36484" w:rsidRDefault="00B36484" w:rsidP="007933F1">
      <w:pPr>
        <w:shd w:val="clear" w:color="auto" w:fill="FBFBFB"/>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Cs/>
          <w:color w:val="262626"/>
          <w:lang w:eastAsia="ro-RO"/>
        </w:rPr>
        <w:t>Resurse umane implicate</w:t>
      </w:r>
    </w:p>
    <w:p w:rsidR="006364EE" w:rsidRPr="00FE37CB" w:rsidRDefault="006364EE" w:rsidP="007933F1">
      <w:pPr>
        <w:shd w:val="clear" w:color="auto" w:fill="FBFBFB"/>
        <w:spacing w:after="0" w:line="240" w:lineRule="auto"/>
        <w:rPr>
          <w:rFonts w:ascii="Times New Roman" w:eastAsia="Times New Roman" w:hAnsi="Times New Roman" w:cs="Times New Roman"/>
          <w:color w:val="262626"/>
          <w:lang w:eastAsia="ro-RO"/>
        </w:rPr>
      </w:pPr>
    </w:p>
    <w:tbl>
      <w:tblPr>
        <w:tblStyle w:val="TableGrid"/>
        <w:tblW w:w="0" w:type="auto"/>
        <w:tblLook w:val="04A0" w:firstRow="1" w:lastRow="0" w:firstColumn="1" w:lastColumn="0" w:noHBand="0" w:noVBand="1"/>
      </w:tblPr>
      <w:tblGrid>
        <w:gridCol w:w="9288"/>
      </w:tblGrid>
      <w:tr w:rsidR="00B36484" w:rsidRPr="00FE37CB" w:rsidTr="00B36484">
        <w:tc>
          <w:tcPr>
            <w:tcW w:w="9288" w:type="dxa"/>
          </w:tcPr>
          <w:p w:rsidR="00B36484" w:rsidRPr="00FE37CB" w:rsidRDefault="00444FE0" w:rsidP="007933F1">
            <w:pPr>
              <w:jc w:val="both"/>
              <w:rPr>
                <w:rFonts w:ascii="Times New Roman" w:hAnsi="Times New Roman" w:cs="Times New Roman"/>
                <w:b/>
                <w:bCs/>
                <w:i/>
                <w:color w:val="FF0000"/>
              </w:rPr>
            </w:pPr>
            <w:r w:rsidRPr="00FE37CB">
              <w:rPr>
                <w:rFonts w:ascii="Times New Roman" w:hAnsi="Times New Roman" w:cs="Times New Roman"/>
                <w:b/>
                <w:bCs/>
                <w:i/>
                <w:color w:val="FF0000"/>
              </w:rPr>
              <w:t>Se completează pentru toţi experţii cu următoarele informaţii</w:t>
            </w:r>
            <w:r w:rsidR="00C042CF" w:rsidRPr="00FE37CB">
              <w:rPr>
                <w:rFonts w:ascii="Times New Roman" w:hAnsi="Times New Roman" w:cs="Times New Roman"/>
                <w:b/>
                <w:bCs/>
                <w:i/>
                <w:color w:val="FF0000"/>
              </w:rPr>
              <w:t xml:space="preserve">: rol în proiect, iar codul ocupațional se selectează din nomenclator. </w:t>
            </w:r>
          </w:p>
          <w:p w:rsidR="00C042CF" w:rsidRPr="00FE37CB" w:rsidRDefault="00C042CF" w:rsidP="007933F1">
            <w:pPr>
              <w:jc w:val="both"/>
              <w:rPr>
                <w:rFonts w:ascii="Times New Roman" w:hAnsi="Times New Roman" w:cs="Times New Roman"/>
                <w:b/>
                <w:bCs/>
                <w:i/>
                <w:color w:val="FF0000"/>
              </w:rPr>
            </w:pPr>
          </w:p>
          <w:tbl>
            <w:tblPr>
              <w:tblStyle w:val="TableGrid"/>
              <w:tblW w:w="0" w:type="auto"/>
              <w:jc w:val="center"/>
              <w:tblLook w:val="04A0" w:firstRow="1" w:lastRow="0" w:firstColumn="1" w:lastColumn="0" w:noHBand="0" w:noVBand="1"/>
            </w:tblPr>
            <w:tblGrid>
              <w:gridCol w:w="2286"/>
              <w:gridCol w:w="6776"/>
            </w:tblGrid>
            <w:tr w:rsidR="00AC0FCB" w:rsidRPr="0005356B" w:rsidTr="00010F76">
              <w:trPr>
                <w:jc w:val="center"/>
              </w:trPr>
              <w:tc>
                <w:tcPr>
                  <w:tcW w:w="9062" w:type="dxa"/>
                  <w:gridSpan w:val="2"/>
                  <w:tcBorders>
                    <w:top w:val="single" w:sz="4" w:space="0" w:color="auto"/>
                  </w:tcBorders>
                  <w:shd w:val="clear" w:color="auto" w:fill="B8CCE4" w:themeFill="accent1" w:themeFillTint="66"/>
                </w:tcPr>
                <w:p w:rsidR="00AC0FCB" w:rsidRPr="0005356B" w:rsidRDefault="00AC0FCB" w:rsidP="007933F1">
                  <w:pPr>
                    <w:jc w:val="center"/>
                    <w:rPr>
                      <w:rFonts w:ascii="Times New Roman" w:hAnsi="Times New Roman" w:cs="Times New Roman"/>
                      <w:b/>
                      <w:bCs/>
                      <w:color w:val="FF0000"/>
                      <w:sz w:val="18"/>
                      <w:szCs w:val="18"/>
                    </w:rPr>
                  </w:pPr>
                  <w:r w:rsidRPr="0005356B">
                    <w:rPr>
                      <w:rFonts w:ascii="Times New Roman" w:hAnsi="Times New Roman" w:cs="Times New Roman"/>
                      <w:b/>
                      <w:bCs/>
                      <w:color w:val="FF0000"/>
                      <w:sz w:val="18"/>
                      <w:szCs w:val="18"/>
                    </w:rPr>
                    <w:t xml:space="preserve">CERINŢE FIŞA POSTULUI </w:t>
                  </w: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EDUCAȚIE SOLICITATA</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Descriere </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Durata solicitată</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EXPERIENȚA</w:t>
                  </w:r>
                  <w:r w:rsidRPr="0005356B">
                    <w:rPr>
                      <w:rFonts w:ascii="Times New Roman" w:eastAsiaTheme="minorHAnsi" w:hAnsi="Times New Roman" w:cs="Times New Roman"/>
                      <w:b/>
                      <w:color w:val="FF0000"/>
                      <w:sz w:val="18"/>
                      <w:szCs w:val="18"/>
                      <w:shd w:val="clear" w:color="auto" w:fill="auto"/>
                      <w:lang w:eastAsia="en-US"/>
                    </w:rPr>
                    <w:t xml:space="preserve"> </w:t>
                  </w:r>
                  <w:r w:rsidRPr="0005356B">
                    <w:rPr>
                      <w:rFonts w:ascii="Times New Roman" w:hAnsi="Times New Roman" w:cs="Times New Roman"/>
                      <w:b/>
                      <w:i w:val="0"/>
                      <w:iCs w:val="0"/>
                      <w:color w:val="FF0000"/>
                      <w:sz w:val="18"/>
                      <w:szCs w:val="18"/>
                      <w:shd w:val="clear" w:color="auto" w:fill="auto"/>
                    </w:rPr>
                    <w:t>SOLICITATA</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Descriere </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Durată solicitată</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COMPETENȚE</w:t>
                  </w:r>
                  <w:r w:rsidRPr="0005356B">
                    <w:rPr>
                      <w:rFonts w:ascii="Times New Roman" w:eastAsiaTheme="minorHAnsi" w:hAnsi="Times New Roman" w:cs="Times New Roman"/>
                      <w:b/>
                      <w:color w:val="FF0000"/>
                      <w:sz w:val="18"/>
                      <w:szCs w:val="18"/>
                      <w:shd w:val="clear" w:color="auto" w:fill="auto"/>
                      <w:lang w:eastAsia="en-US"/>
                    </w:rPr>
                    <w:t xml:space="preserve"> </w:t>
                  </w:r>
                  <w:r w:rsidRPr="0005356B">
                    <w:rPr>
                      <w:rFonts w:ascii="Times New Roman" w:hAnsi="Times New Roman" w:cs="Times New Roman"/>
                      <w:b/>
                      <w:i w:val="0"/>
                      <w:iCs w:val="0"/>
                      <w:color w:val="FF0000"/>
                      <w:sz w:val="18"/>
                      <w:szCs w:val="18"/>
                      <w:shd w:val="clear" w:color="auto" w:fill="auto"/>
                    </w:rPr>
                    <w:t>SOLICITATE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Descriere</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completa cu descrierea competenței specifice</w:t>
                  </w: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LIMBI STRAINE SOLICITATE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Limba 1</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lastRenderedPageBreak/>
                    <w:t xml:space="preserve">Înțelegere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detalia nivelul de audiție și scriere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Vorbire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detalia nivelul de conversatie si pronuntie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Scriere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detalia nivelul de scriere</w:t>
                  </w:r>
                </w:p>
              </w:tc>
            </w:tr>
            <w:tr w:rsidR="00AC0FCB" w:rsidRPr="0005356B" w:rsidTr="00010F76">
              <w:trPr>
                <w:jc w:val="center"/>
              </w:trPr>
              <w:tc>
                <w:tcPr>
                  <w:tcW w:w="9062" w:type="dxa"/>
                  <w:gridSpan w:val="2"/>
                  <w:shd w:val="clear" w:color="auto" w:fill="C6D9F1" w:themeFill="text2" w:themeFillTint="33"/>
                </w:tcPr>
                <w:p w:rsidR="00AC0FCB" w:rsidRPr="0005356B" w:rsidRDefault="00AC0FCB" w:rsidP="007933F1">
                  <w:pPr>
                    <w:jc w:val="center"/>
                    <w:rPr>
                      <w:rFonts w:ascii="Times New Roman" w:hAnsi="Times New Roman" w:cs="Times New Roman"/>
                      <w:b/>
                      <w:bCs/>
                      <w:color w:val="FF0000"/>
                      <w:sz w:val="18"/>
                      <w:szCs w:val="18"/>
                    </w:rPr>
                  </w:pPr>
                  <w:r w:rsidRPr="0005356B">
                    <w:rPr>
                      <w:rFonts w:ascii="Times New Roman" w:hAnsi="Times New Roman" w:cs="Times New Roman"/>
                      <w:b/>
                      <w:bCs/>
                      <w:color w:val="FF0000"/>
                      <w:sz w:val="18"/>
                      <w:szCs w:val="18"/>
                    </w:rPr>
                    <w:t>CURRICULUM VITAE</w:t>
                  </w:r>
                </w:p>
              </w:tc>
            </w:tr>
            <w:tr w:rsidR="00AC0FCB" w:rsidRPr="0005356B" w:rsidTr="00010F76">
              <w:trPr>
                <w:jc w:val="center"/>
              </w:trPr>
              <w:tc>
                <w:tcPr>
                  <w:tcW w:w="9062" w:type="dxa"/>
                  <w:gridSpan w:val="2"/>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Comepetente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Nume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Prenume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Data nasterii</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Tara</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Telefon</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Fax</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Email</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EDUCAŢIE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Data începerii</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Data finalizării</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Instituţie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Adresă</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Calificare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EXPERIENŢĂ</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Data începerii</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Data finalizării</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Instituţie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Adresă</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Poziţie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Detalii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COMPETENŢE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Denumire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Detalii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 xml:space="preserve">LIMBI STRĂINE CUNOSCUTE </w:t>
                  </w:r>
                </w:p>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Se va completa în mod similar pentru fiecare limbă străină cunoscută</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Limba 1</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 xml:space="preserve">Înțelegere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detalia nivelul de audiție și scriere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Vorbire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detalia nivelul de conversație si pronunție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Scriere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detalia nivelul de scriere</w:t>
                  </w:r>
                </w:p>
              </w:tc>
            </w:tr>
          </w:tbl>
          <w:p w:rsidR="00444FE0" w:rsidRPr="00FE37CB" w:rsidRDefault="00444FE0" w:rsidP="007933F1">
            <w:pPr>
              <w:rPr>
                <w:rFonts w:ascii="Times New Roman" w:hAnsi="Times New Roman" w:cs="Times New Roman"/>
              </w:rPr>
            </w:pPr>
          </w:p>
        </w:tc>
      </w:tr>
    </w:tbl>
    <w:p w:rsidR="00B36484" w:rsidRPr="00FE37CB" w:rsidRDefault="00B36484" w:rsidP="007933F1">
      <w:pPr>
        <w:spacing w:after="0" w:line="240" w:lineRule="auto"/>
        <w:rPr>
          <w:rFonts w:ascii="Times New Roman" w:hAnsi="Times New Roman" w:cs="Times New Roman"/>
        </w:rPr>
      </w:pPr>
    </w:p>
    <w:p w:rsidR="002B11A2" w:rsidRPr="00FE37CB" w:rsidRDefault="002B11A2" w:rsidP="002B11A2">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6" w:name="_Toc446079479"/>
      <w:r w:rsidRPr="00FE37CB">
        <w:rPr>
          <w:rFonts w:ascii="Times New Roman" w:hAnsi="Times New Roman" w:cs="Times New Roman"/>
          <w:color w:val="auto"/>
          <w:sz w:val="22"/>
          <w:szCs w:val="22"/>
        </w:rPr>
        <w:t>2</w:t>
      </w:r>
      <w:r w:rsidR="00C00C95">
        <w:rPr>
          <w:rFonts w:ascii="Times New Roman" w:hAnsi="Times New Roman" w:cs="Times New Roman"/>
          <w:color w:val="auto"/>
          <w:sz w:val="22"/>
          <w:szCs w:val="22"/>
        </w:rPr>
        <w:t>1</w:t>
      </w:r>
      <w:r w:rsidRPr="00FE37CB">
        <w:rPr>
          <w:rFonts w:ascii="Times New Roman" w:hAnsi="Times New Roman" w:cs="Times New Roman"/>
          <w:color w:val="auto"/>
          <w:sz w:val="22"/>
          <w:szCs w:val="22"/>
        </w:rPr>
        <w:t xml:space="preserve">. Resurse </w:t>
      </w:r>
      <w:r>
        <w:rPr>
          <w:rFonts w:ascii="Times New Roman" w:hAnsi="Times New Roman" w:cs="Times New Roman"/>
          <w:color w:val="auto"/>
          <w:sz w:val="22"/>
          <w:szCs w:val="22"/>
        </w:rPr>
        <w:t>materiale</w:t>
      </w:r>
      <w:r w:rsidRPr="00FE37CB">
        <w:rPr>
          <w:rFonts w:ascii="Times New Roman" w:hAnsi="Times New Roman" w:cs="Times New Roman"/>
          <w:color w:val="auto"/>
          <w:sz w:val="22"/>
          <w:szCs w:val="22"/>
        </w:rPr>
        <w:t xml:space="preserve"> implicate</w:t>
      </w:r>
      <w:bookmarkEnd w:id="26"/>
      <w:r w:rsidRPr="00FE37CB">
        <w:rPr>
          <w:rFonts w:ascii="Times New Roman" w:hAnsi="Times New Roman" w:cs="Times New Roman"/>
          <w:color w:val="auto"/>
          <w:sz w:val="22"/>
          <w:szCs w:val="22"/>
        </w:rPr>
        <w:t xml:space="preserve"> </w:t>
      </w:r>
    </w:p>
    <w:p w:rsidR="002B11A2" w:rsidRDefault="002B11A2" w:rsidP="0000347B">
      <w:pPr>
        <w:pStyle w:val="Heading1"/>
        <w:spacing w:before="0" w:line="240" w:lineRule="auto"/>
        <w:rPr>
          <w:rFonts w:ascii="Times New Roman" w:hAnsi="Times New Roman" w:cs="Times New Roman"/>
          <w:color w:val="auto"/>
          <w:sz w:val="22"/>
          <w:szCs w:val="22"/>
        </w:rPr>
      </w:pPr>
    </w:p>
    <w:p w:rsidR="00B36484" w:rsidRPr="00FE37CB" w:rsidRDefault="00B36484" w:rsidP="0000347B">
      <w:pPr>
        <w:spacing w:after="0" w:line="240" w:lineRule="auto"/>
        <w:rPr>
          <w:rFonts w:ascii="Times New Roman" w:eastAsia="Times New Roman" w:hAnsi="Times New Roman" w:cs="Times New Roman"/>
          <w:color w:val="262626"/>
          <w:lang w:eastAsia="ro-RO"/>
        </w:rPr>
      </w:pPr>
      <w:r w:rsidRPr="00FE37CB">
        <w:rPr>
          <w:rFonts w:ascii="Times New Roman" w:eastAsia="Times New Roman" w:hAnsi="Times New Roman" w:cs="Times New Roman"/>
          <w:bCs/>
          <w:color w:val="262626"/>
          <w:lang w:eastAsia="ro-RO"/>
        </w:rPr>
        <w:t>Resurse materiale implicate</w:t>
      </w:r>
    </w:p>
    <w:tbl>
      <w:tblPr>
        <w:tblStyle w:val="TableGrid"/>
        <w:tblW w:w="10104" w:type="dxa"/>
        <w:jc w:val="center"/>
        <w:tblLook w:val="04A0" w:firstRow="1" w:lastRow="0" w:firstColumn="1" w:lastColumn="0" w:noHBand="0" w:noVBand="1"/>
      </w:tblPr>
      <w:tblGrid>
        <w:gridCol w:w="10286"/>
      </w:tblGrid>
      <w:tr w:rsidR="00B36484" w:rsidRPr="0088314F" w:rsidTr="0000347B">
        <w:trPr>
          <w:jc w:val="center"/>
        </w:trPr>
        <w:tc>
          <w:tcPr>
            <w:tcW w:w="10104" w:type="dxa"/>
          </w:tcPr>
          <w:p w:rsidR="00444FE0" w:rsidRPr="0088314F" w:rsidRDefault="00444FE0" w:rsidP="007933F1">
            <w:pPr>
              <w:rPr>
                <w:rFonts w:ascii="Times New Roman" w:hAnsi="Times New Roman" w:cs="Times New Roman"/>
                <w:bCs/>
                <w:i/>
                <w:color w:val="FF0000"/>
                <w:sz w:val="20"/>
                <w:szCs w:val="20"/>
              </w:rPr>
            </w:pPr>
            <w:r w:rsidRPr="0088314F">
              <w:rPr>
                <w:rFonts w:ascii="Times New Roman" w:hAnsi="Times New Roman" w:cs="Times New Roman"/>
                <w:bCs/>
                <w:i/>
                <w:color w:val="FF0000"/>
                <w:sz w:val="20"/>
                <w:szCs w:val="20"/>
              </w:rPr>
              <w:t>Se va completa în mod similar pentru fiecare loca</w:t>
            </w:r>
            <w:r w:rsidR="00FF09EA" w:rsidRPr="0088314F">
              <w:rPr>
                <w:rFonts w:ascii="Times New Roman" w:hAnsi="Times New Roman" w:cs="Times New Roman"/>
                <w:bCs/>
                <w:i/>
                <w:color w:val="FF0000"/>
                <w:sz w:val="20"/>
                <w:szCs w:val="20"/>
              </w:rPr>
              <w:t>lizare</w:t>
            </w:r>
            <w:r w:rsidRPr="0088314F">
              <w:rPr>
                <w:rFonts w:ascii="Times New Roman" w:hAnsi="Times New Roman" w:cs="Times New Roman"/>
                <w:bCs/>
                <w:i/>
                <w:color w:val="FF0000"/>
                <w:sz w:val="20"/>
                <w:szCs w:val="20"/>
              </w:rPr>
              <w:t xml:space="preserve"> </w:t>
            </w:r>
            <w:r w:rsidR="00FF09EA" w:rsidRPr="0088314F">
              <w:rPr>
                <w:rFonts w:ascii="Times New Roman" w:hAnsi="Times New Roman" w:cs="Times New Roman"/>
                <w:bCs/>
                <w:i/>
                <w:color w:val="FF0000"/>
                <w:sz w:val="20"/>
                <w:szCs w:val="20"/>
              </w:rPr>
              <w:t>a</w:t>
            </w:r>
            <w:r w:rsidRPr="0088314F">
              <w:rPr>
                <w:rFonts w:ascii="Times New Roman" w:hAnsi="Times New Roman" w:cs="Times New Roman"/>
                <w:bCs/>
                <w:i/>
                <w:color w:val="FF0000"/>
                <w:sz w:val="20"/>
                <w:szCs w:val="20"/>
              </w:rPr>
              <w:t xml:space="preserve"> proiect</w:t>
            </w:r>
            <w:r w:rsidR="00FF09EA" w:rsidRPr="0088314F">
              <w:rPr>
                <w:rFonts w:ascii="Times New Roman" w:hAnsi="Times New Roman" w:cs="Times New Roman"/>
                <w:bCs/>
                <w:i/>
                <w:color w:val="FF0000"/>
                <w:sz w:val="20"/>
                <w:szCs w:val="20"/>
              </w:rPr>
              <w:t>ului</w:t>
            </w:r>
          </w:p>
          <w:p w:rsidR="00444FE0" w:rsidRPr="0088314F" w:rsidRDefault="00444FE0" w:rsidP="007933F1">
            <w:pPr>
              <w:rPr>
                <w:rFonts w:ascii="Times New Roman" w:hAnsi="Times New Roman" w:cs="Times New Roman"/>
                <w:i/>
                <w:color w:val="FF0000"/>
                <w:sz w:val="20"/>
                <w:szCs w:val="20"/>
              </w:rPr>
            </w:pPr>
          </w:p>
          <w:tbl>
            <w:tblPr>
              <w:tblStyle w:val="TableGrid"/>
              <w:tblW w:w="9744" w:type="dxa"/>
              <w:jc w:val="center"/>
              <w:tblLook w:val="04A0" w:firstRow="1" w:lastRow="0" w:firstColumn="1" w:lastColumn="0" w:noHBand="0" w:noVBand="1"/>
            </w:tblPr>
            <w:tblGrid>
              <w:gridCol w:w="2263"/>
              <w:gridCol w:w="7481"/>
            </w:tblGrid>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t>Titlu</w:t>
                  </w:r>
                </w:p>
              </w:tc>
              <w:tc>
                <w:tcPr>
                  <w:tcW w:w="7481" w:type="dxa"/>
                </w:tcPr>
                <w:p w:rsidR="00F61B9A" w:rsidRPr="0088314F" w:rsidRDefault="00F61B9A" w:rsidP="007933F1">
                  <w:pPr>
                    <w:ind w:right="601"/>
                    <w:rPr>
                      <w:rFonts w:ascii="Times New Roman" w:hAnsi="Times New Roman" w:cs="Times New Roman"/>
                      <w:i/>
                      <w:color w:val="FF0000"/>
                      <w:sz w:val="20"/>
                      <w:szCs w:val="20"/>
                    </w:rPr>
                  </w:pPr>
                </w:p>
              </w:tc>
            </w:tr>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t>Pus la dispoziție de</w:t>
                  </w:r>
                </w:p>
              </w:tc>
              <w:tc>
                <w:tcPr>
                  <w:tcW w:w="7481" w:type="dxa"/>
                </w:tcPr>
                <w:p w:rsidR="00F61B9A" w:rsidRPr="0088314F" w:rsidRDefault="00F61B9A" w:rsidP="007933F1">
                  <w:pPr>
                    <w:ind w:right="601"/>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Se selectează din nomenclator. Se va completa cu numele entității implicată în proiect care pune la dispoziție resursa materială</w:t>
                  </w:r>
                </w:p>
              </w:tc>
            </w:tr>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t>Adresa</w:t>
                  </w:r>
                </w:p>
              </w:tc>
              <w:tc>
                <w:tcPr>
                  <w:tcW w:w="7481" w:type="dxa"/>
                </w:tcPr>
                <w:p w:rsidR="00F61B9A" w:rsidRPr="0088314F" w:rsidRDefault="00F61B9A" w:rsidP="007933F1">
                  <w:pPr>
                    <w:ind w:right="601"/>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Se va completa cu date referitoare la proveniența resursei fie cu adresa exactă unde este localizată </w:t>
                  </w:r>
                </w:p>
              </w:tc>
            </w:tr>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t>Informații extra</w:t>
                  </w:r>
                </w:p>
              </w:tc>
              <w:tc>
                <w:tcPr>
                  <w:tcW w:w="7481" w:type="dxa"/>
                </w:tcPr>
                <w:p w:rsidR="00F61B9A" w:rsidRPr="0088314F" w:rsidRDefault="00F61B9A" w:rsidP="007933F1">
                  <w:pPr>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Se va completa cu informații suplimentare relevante referitoare la resursa materială</w:t>
                  </w:r>
                </w:p>
                <w:p w:rsidR="00F61B9A" w:rsidRPr="0088314F" w:rsidRDefault="00F61B9A" w:rsidP="007933F1">
                  <w:pPr>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Se vor preciza resursele materiale aferente activităţilor prevăzute prin proiect:</w:t>
                  </w:r>
                </w:p>
                <w:p w:rsidR="00F61B9A" w:rsidRPr="0088314F" w:rsidRDefault="00F61B9A" w:rsidP="007933F1">
                  <w:pPr>
                    <w:numPr>
                      <w:ilvl w:val="0"/>
                      <w:numId w:val="10"/>
                    </w:numPr>
                    <w:ind w:right="743"/>
                    <w:jc w:val="both"/>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informațiile privind terenul și/sau clădirile unde urmează a se realiza investiția, </w:t>
                  </w:r>
                </w:p>
                <w:p w:rsidR="00F61B9A" w:rsidRPr="0088314F" w:rsidRDefault="00F61B9A" w:rsidP="007933F1">
                  <w:pPr>
                    <w:ind w:right="743"/>
                    <w:jc w:val="both"/>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Pentru proiectele ce prevăd lucrări de infrastructură se va menționa inclusiv nr. cadastral și suprafața terenului pe care se realizează investiția. </w:t>
                  </w:r>
                </w:p>
                <w:p w:rsidR="00F61B9A" w:rsidRPr="0088314F" w:rsidRDefault="00F61B9A" w:rsidP="007933F1">
                  <w:pPr>
                    <w:ind w:right="743"/>
                    <w:jc w:val="both"/>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În cazul în care pe terenul respectiv există mai multe construcții se vor menționa care sunt construcțiile pe care se va interveni prin proiect. </w:t>
                  </w:r>
                </w:p>
                <w:p w:rsidR="00F61B9A" w:rsidRPr="0088314F" w:rsidRDefault="00F61B9A" w:rsidP="007933F1">
                  <w:pPr>
                    <w:ind w:right="743"/>
                    <w:jc w:val="both"/>
                    <w:rPr>
                      <w:rFonts w:ascii="Times New Roman" w:hAnsi="Times New Roman" w:cs="Times New Roman"/>
                      <w:i/>
                      <w:color w:val="FF0000"/>
                      <w:sz w:val="20"/>
                      <w:szCs w:val="20"/>
                    </w:rPr>
                  </w:pPr>
                  <w:r w:rsidRPr="0088314F">
                    <w:rPr>
                      <w:rFonts w:ascii="Times New Roman" w:hAnsi="Times New Roman" w:cs="Times New Roman"/>
                      <w:i/>
                      <w:color w:val="FF0000"/>
                      <w:sz w:val="20"/>
                      <w:szCs w:val="20"/>
                    </w:rPr>
                    <w:lastRenderedPageBreak/>
                    <w:t>Se va menționa numărul, data și tipul documentului prin care se constituie dreptul de a realiza implementarea proiectului, în conformitate cu prevederile ghidului general/specifice.</w:t>
                  </w:r>
                </w:p>
                <w:p w:rsidR="00F61B9A" w:rsidRPr="0088314F" w:rsidRDefault="00F61B9A" w:rsidP="007933F1">
                  <w:pPr>
                    <w:numPr>
                      <w:ilvl w:val="0"/>
                      <w:numId w:val="10"/>
                    </w:numPr>
                    <w:ind w:right="743"/>
                    <w:jc w:val="both"/>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dotările, echipamente IT deţinute şi utilizate pentru implementarea proiectului, alte tipuri de echipamente specifice domeniului de finanțare; </w:t>
                  </w:r>
                </w:p>
                <w:p w:rsidR="00F61B9A" w:rsidRPr="0088314F" w:rsidRDefault="00F61B9A" w:rsidP="007933F1">
                  <w:pPr>
                    <w:ind w:right="743"/>
                    <w:jc w:val="both"/>
                    <w:rPr>
                      <w:rFonts w:ascii="Times New Roman" w:hAnsi="Times New Roman" w:cs="Times New Roman"/>
                      <w:i/>
                      <w:color w:val="FF0000"/>
                      <w:sz w:val="20"/>
                      <w:szCs w:val="20"/>
                    </w:rPr>
                  </w:pPr>
                </w:p>
                <w:p w:rsidR="00F61B9A" w:rsidRPr="0088314F" w:rsidRDefault="00F61B9A" w:rsidP="007933F1">
                  <w:pPr>
                    <w:ind w:right="743"/>
                    <w:jc w:val="both"/>
                    <w:rPr>
                      <w:rFonts w:ascii="Times New Roman" w:hAnsi="Times New Roman" w:cs="Times New Roman"/>
                      <w:color w:val="FF0000"/>
                      <w:sz w:val="20"/>
                      <w:szCs w:val="20"/>
                    </w:rPr>
                  </w:pPr>
                  <w:r w:rsidRPr="0088314F">
                    <w:rPr>
                      <w:rFonts w:ascii="Times New Roman" w:hAnsi="Times New Roman" w:cs="Times New Roman"/>
                      <w:i/>
                      <w:color w:val="FF0000"/>
                      <w:sz w:val="20"/>
                      <w:szCs w:val="20"/>
                    </w:rPr>
                    <w:t>se va menționa care dintre echipamentele existente se vor folosi în cadrul proiectului şi pentru ce activităţi, justificaţi pe scurt necesitatea achiziţionării noilor echipamente şi pentru care activităţi sunt ele necesare</w:t>
                  </w:r>
                </w:p>
              </w:tc>
            </w:tr>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lastRenderedPageBreak/>
                    <w:t>ȚARĂ</w:t>
                  </w:r>
                </w:p>
              </w:tc>
              <w:tc>
                <w:tcPr>
                  <w:tcW w:w="7481" w:type="dxa"/>
                </w:tcPr>
                <w:p w:rsidR="00F61B9A" w:rsidRPr="0088314F" w:rsidRDefault="00F61B9A" w:rsidP="007933F1">
                  <w:pPr>
                    <w:rPr>
                      <w:rFonts w:ascii="Times New Roman" w:hAnsi="Times New Roman" w:cs="Times New Roman"/>
                      <w:color w:val="FF0000"/>
                      <w:sz w:val="20"/>
                      <w:szCs w:val="20"/>
                    </w:rPr>
                  </w:pPr>
                </w:p>
              </w:tc>
            </w:tr>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t>LOCALITATE</w:t>
                  </w:r>
                </w:p>
              </w:tc>
              <w:tc>
                <w:tcPr>
                  <w:tcW w:w="7481" w:type="dxa"/>
                </w:tcPr>
                <w:p w:rsidR="00F61B9A" w:rsidRPr="0088314F" w:rsidRDefault="00F61B9A" w:rsidP="007933F1">
                  <w:pPr>
                    <w:rPr>
                      <w:rFonts w:ascii="Times New Roman" w:hAnsi="Times New Roman" w:cs="Times New Roman"/>
                      <w:color w:val="FF0000"/>
                      <w:sz w:val="20"/>
                      <w:szCs w:val="20"/>
                    </w:rPr>
                  </w:pPr>
                </w:p>
              </w:tc>
            </w:tr>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t>COD POSTAL</w:t>
                  </w:r>
                </w:p>
              </w:tc>
              <w:tc>
                <w:tcPr>
                  <w:tcW w:w="7481" w:type="dxa"/>
                </w:tcPr>
                <w:p w:rsidR="00F61B9A" w:rsidRPr="0088314F" w:rsidRDefault="00F61B9A" w:rsidP="007933F1">
                  <w:pPr>
                    <w:rPr>
                      <w:rFonts w:ascii="Times New Roman" w:hAnsi="Times New Roman" w:cs="Times New Roman"/>
                      <w:color w:val="FF0000"/>
                      <w:sz w:val="20"/>
                      <w:szCs w:val="20"/>
                    </w:rPr>
                  </w:pPr>
                </w:p>
              </w:tc>
            </w:tr>
          </w:tbl>
          <w:p w:rsidR="00444FE0" w:rsidRPr="0088314F" w:rsidRDefault="00444FE0" w:rsidP="007933F1">
            <w:pPr>
              <w:rPr>
                <w:rFonts w:ascii="Times New Roman" w:hAnsi="Times New Roman" w:cs="Times New Roman"/>
                <w:color w:val="FF0000"/>
                <w:sz w:val="20"/>
                <w:szCs w:val="20"/>
              </w:rPr>
            </w:pPr>
          </w:p>
          <w:tbl>
            <w:tblPr>
              <w:tblStyle w:val="TableGrid"/>
              <w:tblW w:w="10060" w:type="dxa"/>
              <w:tblLook w:val="04A0" w:firstRow="1" w:lastRow="0" w:firstColumn="1" w:lastColumn="0" w:noHBand="0" w:noVBand="1"/>
            </w:tblPr>
            <w:tblGrid>
              <w:gridCol w:w="2459"/>
              <w:gridCol w:w="2460"/>
              <w:gridCol w:w="2460"/>
              <w:gridCol w:w="2681"/>
            </w:tblGrid>
            <w:tr w:rsidR="00444FE0" w:rsidRPr="0088314F" w:rsidTr="009D6626">
              <w:tc>
                <w:tcPr>
                  <w:tcW w:w="2459" w:type="dxa"/>
                  <w:shd w:val="clear" w:color="auto" w:fill="B8CCE4" w:themeFill="accent1" w:themeFillTint="66"/>
                </w:tcPr>
                <w:p w:rsidR="00444FE0" w:rsidRPr="0088314F" w:rsidRDefault="00444FE0" w:rsidP="007933F1">
                  <w:pPr>
                    <w:jc w:val="center"/>
                    <w:rPr>
                      <w:rFonts w:ascii="Times New Roman" w:hAnsi="Times New Roman" w:cs="Times New Roman"/>
                      <w:b/>
                      <w:bCs/>
                      <w:sz w:val="20"/>
                      <w:szCs w:val="20"/>
                    </w:rPr>
                  </w:pPr>
                  <w:r w:rsidRPr="0088314F">
                    <w:rPr>
                      <w:rFonts w:ascii="Times New Roman" w:hAnsi="Times New Roman" w:cs="Times New Roman"/>
                      <w:b/>
                      <w:bCs/>
                      <w:sz w:val="20"/>
                      <w:szCs w:val="20"/>
                    </w:rPr>
                    <w:t>Resursa</w:t>
                  </w:r>
                </w:p>
              </w:tc>
              <w:tc>
                <w:tcPr>
                  <w:tcW w:w="2460" w:type="dxa"/>
                  <w:shd w:val="clear" w:color="auto" w:fill="B8CCE4" w:themeFill="accent1" w:themeFillTint="66"/>
                </w:tcPr>
                <w:p w:rsidR="00444FE0" w:rsidRPr="0088314F" w:rsidRDefault="00444FE0" w:rsidP="007933F1">
                  <w:pPr>
                    <w:jc w:val="center"/>
                    <w:rPr>
                      <w:rFonts w:ascii="Times New Roman" w:hAnsi="Times New Roman" w:cs="Times New Roman"/>
                      <w:b/>
                      <w:bCs/>
                      <w:sz w:val="20"/>
                      <w:szCs w:val="20"/>
                    </w:rPr>
                  </w:pPr>
                  <w:r w:rsidRPr="0088314F">
                    <w:rPr>
                      <w:rFonts w:ascii="Times New Roman" w:hAnsi="Times New Roman" w:cs="Times New Roman"/>
                      <w:b/>
                      <w:bCs/>
                      <w:sz w:val="20"/>
                      <w:szCs w:val="20"/>
                    </w:rPr>
                    <w:t>Cantitate</w:t>
                  </w:r>
                </w:p>
              </w:tc>
              <w:tc>
                <w:tcPr>
                  <w:tcW w:w="2460" w:type="dxa"/>
                  <w:shd w:val="clear" w:color="auto" w:fill="B8CCE4" w:themeFill="accent1" w:themeFillTint="66"/>
                </w:tcPr>
                <w:p w:rsidR="00444FE0" w:rsidRPr="0088314F" w:rsidRDefault="00444FE0" w:rsidP="007933F1">
                  <w:pPr>
                    <w:jc w:val="center"/>
                    <w:rPr>
                      <w:rFonts w:ascii="Times New Roman" w:hAnsi="Times New Roman" w:cs="Times New Roman"/>
                      <w:b/>
                      <w:bCs/>
                      <w:sz w:val="20"/>
                      <w:szCs w:val="20"/>
                    </w:rPr>
                  </w:pPr>
                  <w:r w:rsidRPr="0088314F">
                    <w:rPr>
                      <w:rFonts w:ascii="Times New Roman" w:hAnsi="Times New Roman" w:cs="Times New Roman"/>
                      <w:b/>
                      <w:bCs/>
                      <w:sz w:val="20"/>
                      <w:szCs w:val="20"/>
                    </w:rPr>
                    <w:t>UM</w:t>
                  </w:r>
                </w:p>
              </w:tc>
              <w:tc>
                <w:tcPr>
                  <w:tcW w:w="2681" w:type="dxa"/>
                  <w:shd w:val="clear" w:color="auto" w:fill="B8CCE4" w:themeFill="accent1" w:themeFillTint="66"/>
                </w:tcPr>
                <w:p w:rsidR="00444FE0" w:rsidRPr="0088314F" w:rsidRDefault="00444FE0" w:rsidP="007933F1">
                  <w:pPr>
                    <w:jc w:val="center"/>
                    <w:rPr>
                      <w:rFonts w:ascii="Times New Roman" w:hAnsi="Times New Roman" w:cs="Times New Roman"/>
                      <w:b/>
                      <w:bCs/>
                      <w:sz w:val="20"/>
                      <w:szCs w:val="20"/>
                    </w:rPr>
                  </w:pPr>
                  <w:r w:rsidRPr="0088314F">
                    <w:rPr>
                      <w:rFonts w:ascii="Times New Roman" w:hAnsi="Times New Roman" w:cs="Times New Roman"/>
                      <w:b/>
                      <w:bCs/>
                      <w:sz w:val="20"/>
                      <w:szCs w:val="20"/>
                    </w:rPr>
                    <w:t>Partener</w:t>
                  </w:r>
                </w:p>
              </w:tc>
            </w:tr>
            <w:tr w:rsidR="00444FE0" w:rsidRPr="0088314F" w:rsidTr="009D6626">
              <w:tc>
                <w:tcPr>
                  <w:tcW w:w="2459" w:type="dxa"/>
                </w:tcPr>
                <w:p w:rsidR="00444FE0" w:rsidRPr="0088314F" w:rsidRDefault="00444FE0" w:rsidP="007933F1">
                  <w:pPr>
                    <w:rPr>
                      <w:rFonts w:ascii="Times New Roman" w:hAnsi="Times New Roman" w:cs="Times New Roman"/>
                      <w:iCs/>
                      <w:color w:val="FF0000"/>
                      <w:sz w:val="20"/>
                      <w:szCs w:val="20"/>
                    </w:rPr>
                  </w:pPr>
                  <w:r w:rsidRPr="0088314F">
                    <w:rPr>
                      <w:rFonts w:ascii="Times New Roman" w:hAnsi="Times New Roman" w:cs="Times New Roman"/>
                      <w:i/>
                      <w:iCs/>
                      <w:color w:val="FF0000"/>
                      <w:sz w:val="20"/>
                      <w:szCs w:val="20"/>
                    </w:rPr>
                    <w:t xml:space="preserve">Se va </w:t>
                  </w:r>
                  <w:r w:rsidRPr="0088314F">
                    <w:rPr>
                      <w:rFonts w:ascii="Times New Roman" w:hAnsi="Times New Roman" w:cs="Times New Roman"/>
                      <w:i/>
                      <w:color w:val="FF0000"/>
                      <w:sz w:val="20"/>
                      <w:szCs w:val="20"/>
                    </w:rPr>
                    <w:t xml:space="preserve">preciza </w:t>
                  </w:r>
                  <w:r w:rsidRPr="0088314F">
                    <w:rPr>
                      <w:rFonts w:ascii="Times New Roman" w:hAnsi="Times New Roman" w:cs="Times New Roman"/>
                      <w:i/>
                      <w:iCs/>
                      <w:color w:val="FF0000"/>
                      <w:sz w:val="20"/>
                      <w:szCs w:val="20"/>
                    </w:rPr>
                    <w:t>tipul de resursă</w:t>
                  </w:r>
                  <w:r w:rsidRPr="0088314F">
                    <w:rPr>
                      <w:rFonts w:ascii="Times New Roman" w:hAnsi="Times New Roman" w:cs="Times New Roman"/>
                      <w:i/>
                      <w:color w:val="FF0000"/>
                      <w:sz w:val="20"/>
                      <w:szCs w:val="20"/>
                    </w:rPr>
                    <w:t xml:space="preserve"> materiale aferente activităţilor prevăzute prin proiect</w:t>
                  </w:r>
                </w:p>
              </w:tc>
              <w:tc>
                <w:tcPr>
                  <w:tcW w:w="2460" w:type="dxa"/>
                </w:tcPr>
                <w:p w:rsidR="00444FE0" w:rsidRPr="0088314F" w:rsidRDefault="00444FE0" w:rsidP="007933F1">
                  <w:pPr>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Se va completa cu cantitatea resursei pusă la dispoziție prin proiect</w:t>
                  </w:r>
                </w:p>
              </w:tc>
              <w:tc>
                <w:tcPr>
                  <w:tcW w:w="2460" w:type="dxa"/>
                </w:tcPr>
                <w:p w:rsidR="00444FE0" w:rsidRPr="0088314F" w:rsidRDefault="00444FE0" w:rsidP="007933F1">
                  <w:pPr>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Se va completa cu unitatea de măsură</w:t>
                  </w:r>
                </w:p>
              </w:tc>
              <w:tc>
                <w:tcPr>
                  <w:tcW w:w="2681" w:type="dxa"/>
                </w:tcPr>
                <w:p w:rsidR="00444FE0" w:rsidRPr="0088314F" w:rsidRDefault="00444FE0" w:rsidP="007933F1">
                  <w:pPr>
                    <w:ind w:right="-108"/>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Se va completa cu numele entității  ce va asigura </w:t>
                  </w:r>
                </w:p>
                <w:p w:rsidR="00444FE0" w:rsidRPr="0088314F" w:rsidRDefault="00444FE0" w:rsidP="007933F1">
                  <w:pPr>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resursa </w:t>
                  </w:r>
                </w:p>
              </w:tc>
            </w:tr>
            <w:tr w:rsidR="00444FE0" w:rsidRPr="0088314F" w:rsidTr="009D6626">
              <w:tc>
                <w:tcPr>
                  <w:tcW w:w="2459" w:type="dxa"/>
                  <w:tcBorders>
                    <w:bottom w:val="single" w:sz="4" w:space="0" w:color="auto"/>
                  </w:tcBorders>
                </w:tcPr>
                <w:p w:rsidR="00444FE0" w:rsidRPr="0088314F" w:rsidRDefault="00444FE0" w:rsidP="007933F1">
                  <w:pPr>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w:t>
                  </w:r>
                </w:p>
              </w:tc>
              <w:tc>
                <w:tcPr>
                  <w:tcW w:w="2460" w:type="dxa"/>
                  <w:tcBorders>
                    <w:bottom w:val="single" w:sz="4" w:space="0" w:color="auto"/>
                  </w:tcBorders>
                </w:tcPr>
                <w:p w:rsidR="00444FE0" w:rsidRPr="0088314F" w:rsidRDefault="00444FE0" w:rsidP="007933F1">
                  <w:pPr>
                    <w:rPr>
                      <w:rFonts w:ascii="Times New Roman" w:hAnsi="Times New Roman" w:cs="Times New Roman"/>
                      <w:i/>
                      <w:color w:val="FF0000"/>
                      <w:sz w:val="20"/>
                      <w:szCs w:val="20"/>
                    </w:rPr>
                  </w:pPr>
                </w:p>
              </w:tc>
              <w:tc>
                <w:tcPr>
                  <w:tcW w:w="2460" w:type="dxa"/>
                  <w:tcBorders>
                    <w:bottom w:val="single" w:sz="4" w:space="0" w:color="auto"/>
                  </w:tcBorders>
                </w:tcPr>
                <w:p w:rsidR="00444FE0" w:rsidRPr="0088314F" w:rsidRDefault="00444FE0" w:rsidP="007933F1">
                  <w:pPr>
                    <w:rPr>
                      <w:rFonts w:ascii="Times New Roman" w:hAnsi="Times New Roman" w:cs="Times New Roman"/>
                      <w:i/>
                      <w:color w:val="FF0000"/>
                      <w:sz w:val="20"/>
                      <w:szCs w:val="20"/>
                    </w:rPr>
                  </w:pPr>
                </w:p>
              </w:tc>
              <w:tc>
                <w:tcPr>
                  <w:tcW w:w="2681" w:type="dxa"/>
                  <w:tcBorders>
                    <w:bottom w:val="single" w:sz="4" w:space="0" w:color="auto"/>
                  </w:tcBorders>
                </w:tcPr>
                <w:p w:rsidR="00444FE0" w:rsidRPr="0088314F" w:rsidRDefault="00444FE0" w:rsidP="007933F1">
                  <w:pPr>
                    <w:rPr>
                      <w:rFonts w:ascii="Times New Roman" w:hAnsi="Times New Roman" w:cs="Times New Roman"/>
                      <w:i/>
                      <w:color w:val="FF0000"/>
                      <w:sz w:val="20"/>
                      <w:szCs w:val="20"/>
                    </w:rPr>
                  </w:pPr>
                </w:p>
              </w:tc>
            </w:tr>
            <w:tr w:rsidR="00444FE0" w:rsidRPr="0088314F" w:rsidTr="009D6626">
              <w:tc>
                <w:tcPr>
                  <w:tcW w:w="2459" w:type="dxa"/>
                  <w:tcBorders>
                    <w:bottom w:val="single" w:sz="4" w:space="0" w:color="auto"/>
                  </w:tcBorders>
                </w:tcPr>
                <w:p w:rsidR="00444FE0" w:rsidRPr="0088314F" w:rsidRDefault="00444FE0" w:rsidP="007933F1">
                  <w:pPr>
                    <w:rPr>
                      <w:rFonts w:ascii="Times New Roman" w:hAnsi="Times New Roman" w:cs="Times New Roman"/>
                      <w:i/>
                      <w:sz w:val="20"/>
                      <w:szCs w:val="20"/>
                    </w:rPr>
                  </w:pPr>
                  <w:r w:rsidRPr="0088314F">
                    <w:rPr>
                      <w:rFonts w:ascii="Times New Roman" w:hAnsi="Times New Roman" w:cs="Times New Roman"/>
                      <w:i/>
                      <w:sz w:val="20"/>
                      <w:szCs w:val="20"/>
                    </w:rPr>
                    <w:t>.......</w:t>
                  </w:r>
                </w:p>
              </w:tc>
              <w:tc>
                <w:tcPr>
                  <w:tcW w:w="2460" w:type="dxa"/>
                  <w:tcBorders>
                    <w:bottom w:val="single" w:sz="4" w:space="0" w:color="auto"/>
                  </w:tcBorders>
                </w:tcPr>
                <w:p w:rsidR="00444FE0" w:rsidRPr="0088314F" w:rsidRDefault="00444FE0" w:rsidP="007933F1">
                  <w:pPr>
                    <w:rPr>
                      <w:rFonts w:ascii="Times New Roman" w:hAnsi="Times New Roman" w:cs="Times New Roman"/>
                      <w:i/>
                      <w:sz w:val="20"/>
                      <w:szCs w:val="20"/>
                    </w:rPr>
                  </w:pPr>
                </w:p>
              </w:tc>
              <w:tc>
                <w:tcPr>
                  <w:tcW w:w="2460" w:type="dxa"/>
                  <w:tcBorders>
                    <w:bottom w:val="single" w:sz="4" w:space="0" w:color="auto"/>
                  </w:tcBorders>
                </w:tcPr>
                <w:p w:rsidR="00444FE0" w:rsidRPr="0088314F" w:rsidRDefault="00444FE0" w:rsidP="007933F1">
                  <w:pPr>
                    <w:rPr>
                      <w:rFonts w:ascii="Times New Roman" w:hAnsi="Times New Roman" w:cs="Times New Roman"/>
                      <w:i/>
                      <w:sz w:val="20"/>
                      <w:szCs w:val="20"/>
                    </w:rPr>
                  </w:pPr>
                </w:p>
              </w:tc>
              <w:tc>
                <w:tcPr>
                  <w:tcW w:w="2681" w:type="dxa"/>
                  <w:tcBorders>
                    <w:bottom w:val="single" w:sz="4" w:space="0" w:color="auto"/>
                  </w:tcBorders>
                </w:tcPr>
                <w:p w:rsidR="00444FE0" w:rsidRPr="0088314F" w:rsidRDefault="00444FE0" w:rsidP="007933F1">
                  <w:pPr>
                    <w:rPr>
                      <w:rFonts w:ascii="Times New Roman" w:hAnsi="Times New Roman" w:cs="Times New Roman"/>
                      <w:i/>
                      <w:sz w:val="20"/>
                      <w:szCs w:val="20"/>
                    </w:rPr>
                  </w:pPr>
                </w:p>
              </w:tc>
            </w:tr>
          </w:tbl>
          <w:p w:rsidR="00444FE0" w:rsidRPr="0088314F" w:rsidRDefault="00444FE0" w:rsidP="007933F1">
            <w:pPr>
              <w:rPr>
                <w:rFonts w:ascii="Times New Roman" w:hAnsi="Times New Roman" w:cs="Times New Roman"/>
                <w:sz w:val="20"/>
                <w:szCs w:val="20"/>
              </w:rPr>
            </w:pPr>
          </w:p>
        </w:tc>
      </w:tr>
    </w:tbl>
    <w:p w:rsidR="00B36484" w:rsidRPr="00FE37CB" w:rsidRDefault="00AB254C" w:rsidP="0000347B">
      <w:pPr>
        <w:pStyle w:val="Heading1"/>
        <w:shd w:val="clear" w:color="auto" w:fill="8DB3E2" w:themeFill="text2" w:themeFillTint="66"/>
        <w:spacing w:before="240" w:line="240" w:lineRule="auto"/>
        <w:rPr>
          <w:rFonts w:ascii="Times New Roman" w:hAnsi="Times New Roman" w:cs="Times New Roman"/>
          <w:color w:val="auto"/>
          <w:sz w:val="22"/>
          <w:szCs w:val="22"/>
        </w:rPr>
      </w:pPr>
      <w:bookmarkStart w:id="27" w:name="_Toc446079480"/>
      <w:r w:rsidRPr="00FE37CB">
        <w:rPr>
          <w:rFonts w:ascii="Times New Roman" w:hAnsi="Times New Roman" w:cs="Times New Roman"/>
          <w:color w:val="auto"/>
          <w:sz w:val="22"/>
          <w:szCs w:val="22"/>
        </w:rPr>
        <w:lastRenderedPageBreak/>
        <w:t>22</w:t>
      </w:r>
      <w:r w:rsidR="008D6AFD" w:rsidRPr="00FE37CB">
        <w:rPr>
          <w:rFonts w:ascii="Times New Roman" w:hAnsi="Times New Roman" w:cs="Times New Roman"/>
          <w:color w:val="auto"/>
          <w:sz w:val="22"/>
          <w:szCs w:val="22"/>
        </w:rPr>
        <w:t>.</w:t>
      </w:r>
      <w:r w:rsidR="00B36484" w:rsidRPr="00FE37CB">
        <w:rPr>
          <w:rFonts w:ascii="Times New Roman" w:hAnsi="Times New Roman" w:cs="Times New Roman"/>
          <w:color w:val="auto"/>
          <w:sz w:val="22"/>
          <w:szCs w:val="22"/>
        </w:rPr>
        <w:t xml:space="preserve"> Activități previzionate</w:t>
      </w:r>
      <w:bookmarkEnd w:id="27"/>
      <w:r w:rsidR="00B36484" w:rsidRPr="00FE37CB">
        <w:rPr>
          <w:rFonts w:ascii="Times New Roman" w:hAnsi="Times New Roman" w:cs="Times New Roman"/>
          <w:color w:val="auto"/>
          <w:sz w:val="22"/>
          <w:szCs w:val="22"/>
        </w:rPr>
        <w:t xml:space="preserve"> </w:t>
      </w:r>
    </w:p>
    <w:p w:rsidR="00B36484" w:rsidRPr="00FE37CB" w:rsidRDefault="00B36484" w:rsidP="0000347B">
      <w:pPr>
        <w:spacing w:after="0" w:line="240" w:lineRule="auto"/>
        <w:rPr>
          <w:rFonts w:ascii="Times New Roman" w:eastAsia="Times New Roman" w:hAnsi="Times New Roman" w:cs="Times New Roman"/>
          <w:bCs/>
          <w:color w:val="262626"/>
          <w:lang w:eastAsia="ro-RO"/>
        </w:rPr>
      </w:pPr>
    </w:p>
    <w:p w:rsidR="00503B93" w:rsidRPr="00FE37CB" w:rsidRDefault="00503B93" w:rsidP="0000347B">
      <w:pPr>
        <w:spacing w:after="0" w:line="240" w:lineRule="auto"/>
        <w:rPr>
          <w:rFonts w:ascii="Times New Roman" w:eastAsia="Times New Roman" w:hAnsi="Times New Roman" w:cs="Times New Roman"/>
          <w:bCs/>
          <w:i/>
          <w:color w:val="FF0000"/>
          <w:lang w:eastAsia="ro-RO"/>
        </w:rPr>
      </w:pPr>
      <w:r w:rsidRPr="00FE37CB">
        <w:rPr>
          <w:rFonts w:ascii="Times New Roman" w:eastAsia="Times New Roman" w:hAnsi="Times New Roman" w:cs="Times New Roman"/>
          <w:bCs/>
          <w:i/>
          <w:color w:val="FF0000"/>
          <w:lang w:eastAsia="ro-RO"/>
        </w:rPr>
        <w:t>Se completează pentru fiecare componentă.</w:t>
      </w:r>
    </w:p>
    <w:p w:rsidR="00503B93" w:rsidRPr="00FE37CB" w:rsidRDefault="00503B93" w:rsidP="0000347B">
      <w:pPr>
        <w:spacing w:after="0" w:line="240" w:lineRule="auto"/>
        <w:jc w:val="both"/>
        <w:rPr>
          <w:rFonts w:ascii="Times New Roman" w:eastAsia="Times New Roman" w:hAnsi="Times New Roman" w:cs="Times New Roman"/>
          <w:bCs/>
          <w:i/>
          <w:color w:val="FF0000"/>
          <w:lang w:eastAsia="ro-RO"/>
        </w:rPr>
      </w:pPr>
      <w:r w:rsidRPr="00FE37CB">
        <w:rPr>
          <w:rFonts w:ascii="Times New Roman" w:eastAsia="Times New Roman" w:hAnsi="Times New Roman" w:cs="Times New Roman"/>
          <w:bCs/>
          <w:i/>
          <w:color w:val="FF0000"/>
          <w:lang w:eastAsia="ro-RO"/>
        </w:rPr>
        <w:t>Se vor enumera activitățile ce urmează a fi derulate, în vederea obținerii rezultatelor previzionate, cu precizarea termenelor estimate. Astfel, fiecare activitate introdusă în aplicație va fi corespunzătoare unui rezultat definit anterior în apel. În funcție de apel, activitățile vor putea avea una sau mai multe subactivități.</w:t>
      </w:r>
    </w:p>
    <w:p w:rsidR="00503B93" w:rsidRPr="00FE37CB" w:rsidRDefault="00503B93" w:rsidP="0000347B">
      <w:pPr>
        <w:spacing w:after="0" w:line="240" w:lineRule="auto"/>
        <w:rPr>
          <w:rFonts w:ascii="Times New Roman" w:eastAsia="Times New Roman" w:hAnsi="Times New Roman" w:cs="Times New Roman"/>
          <w:bCs/>
          <w:color w:val="262626"/>
          <w:lang w:eastAsia="ro-RO"/>
        </w:rPr>
      </w:pPr>
    </w:p>
    <w:tbl>
      <w:tblPr>
        <w:tblStyle w:val="TableGrid"/>
        <w:tblW w:w="0" w:type="auto"/>
        <w:jc w:val="center"/>
        <w:tblLook w:val="04A0" w:firstRow="1" w:lastRow="0" w:firstColumn="1" w:lastColumn="0" w:noHBand="0" w:noVBand="1"/>
      </w:tblPr>
      <w:tblGrid>
        <w:gridCol w:w="2283"/>
        <w:gridCol w:w="1794"/>
        <w:gridCol w:w="1916"/>
        <w:gridCol w:w="1666"/>
        <w:gridCol w:w="1913"/>
      </w:tblGrid>
      <w:tr w:rsidR="00C74E57" w:rsidRPr="00FE37CB" w:rsidTr="00C74E57">
        <w:trPr>
          <w:jc w:val="center"/>
        </w:trPr>
        <w:tc>
          <w:tcPr>
            <w:tcW w:w="2283" w:type="dxa"/>
            <w:shd w:val="clear" w:color="auto" w:fill="D9D9D9" w:themeFill="background1" w:themeFillShade="D9"/>
            <w:vAlign w:val="center"/>
          </w:tcPr>
          <w:p w:rsidR="00C74E57" w:rsidRPr="00FE37CB" w:rsidRDefault="00C74E57" w:rsidP="007933F1">
            <w:pPr>
              <w:jc w:val="center"/>
              <w:rPr>
                <w:rStyle w:val="ui-column-title1"/>
                <w:rFonts w:ascii="Times New Roman" w:hAnsi="Times New Roman" w:cs="Times New Roman"/>
              </w:rPr>
            </w:pPr>
            <w:r w:rsidRPr="00FE37CB">
              <w:rPr>
                <w:rStyle w:val="ui-column-title1"/>
                <w:rFonts w:ascii="Times New Roman" w:hAnsi="Times New Roman" w:cs="Times New Roman"/>
              </w:rPr>
              <w:t>Titlu activitate/subactivitate</w:t>
            </w:r>
          </w:p>
        </w:tc>
        <w:tc>
          <w:tcPr>
            <w:tcW w:w="1794" w:type="dxa"/>
            <w:shd w:val="clear" w:color="auto" w:fill="D9D9D9" w:themeFill="background1" w:themeFillShade="D9"/>
            <w:vAlign w:val="center"/>
          </w:tcPr>
          <w:p w:rsidR="00C74E57" w:rsidRPr="00FE37CB" w:rsidRDefault="00C74E57" w:rsidP="007933F1">
            <w:pPr>
              <w:jc w:val="center"/>
              <w:rPr>
                <w:rStyle w:val="ui-column-title1"/>
                <w:rFonts w:ascii="Times New Roman" w:hAnsi="Times New Roman" w:cs="Times New Roman"/>
              </w:rPr>
            </w:pPr>
            <w:r w:rsidRPr="00FE37CB">
              <w:rPr>
                <w:rStyle w:val="ui-column-title1"/>
                <w:rFonts w:ascii="Times New Roman" w:hAnsi="Times New Roman" w:cs="Times New Roman"/>
              </w:rPr>
              <w:t>Data start</w:t>
            </w:r>
          </w:p>
        </w:tc>
        <w:tc>
          <w:tcPr>
            <w:tcW w:w="1916" w:type="dxa"/>
            <w:shd w:val="clear" w:color="auto" w:fill="D9D9D9" w:themeFill="background1" w:themeFillShade="D9"/>
            <w:vAlign w:val="center"/>
          </w:tcPr>
          <w:p w:rsidR="00C74E57" w:rsidRPr="00FE37CB" w:rsidRDefault="00C74E57" w:rsidP="007933F1">
            <w:pPr>
              <w:jc w:val="center"/>
              <w:rPr>
                <w:rStyle w:val="ui-column-title1"/>
                <w:rFonts w:ascii="Times New Roman" w:hAnsi="Times New Roman" w:cs="Times New Roman"/>
              </w:rPr>
            </w:pPr>
            <w:r w:rsidRPr="00FE37CB">
              <w:rPr>
                <w:rStyle w:val="ui-column-title1"/>
                <w:rFonts w:ascii="Times New Roman" w:hAnsi="Times New Roman" w:cs="Times New Roman"/>
              </w:rPr>
              <w:t>Data încheiere</w:t>
            </w:r>
          </w:p>
        </w:tc>
        <w:tc>
          <w:tcPr>
            <w:tcW w:w="1666" w:type="dxa"/>
            <w:shd w:val="clear" w:color="auto" w:fill="D9D9D9" w:themeFill="background1" w:themeFillShade="D9"/>
            <w:vAlign w:val="center"/>
          </w:tcPr>
          <w:p w:rsidR="00C74E57" w:rsidRPr="00FE37CB" w:rsidRDefault="00C74E57" w:rsidP="007933F1">
            <w:pPr>
              <w:jc w:val="center"/>
              <w:rPr>
                <w:rStyle w:val="ui-column-title1"/>
                <w:rFonts w:ascii="Times New Roman" w:hAnsi="Times New Roman" w:cs="Times New Roman"/>
              </w:rPr>
            </w:pPr>
            <w:r w:rsidRPr="00FE37CB">
              <w:rPr>
                <w:rStyle w:val="ui-column-title1"/>
                <w:rFonts w:ascii="Times New Roman" w:hAnsi="Times New Roman" w:cs="Times New Roman"/>
              </w:rPr>
              <w:t>Durată</w:t>
            </w:r>
          </w:p>
        </w:tc>
        <w:tc>
          <w:tcPr>
            <w:tcW w:w="1913" w:type="dxa"/>
            <w:shd w:val="clear" w:color="auto" w:fill="D9D9D9" w:themeFill="background1" w:themeFillShade="D9"/>
            <w:vAlign w:val="center"/>
          </w:tcPr>
          <w:p w:rsidR="00C74E57" w:rsidRPr="00FE37CB" w:rsidRDefault="00C74E57" w:rsidP="007933F1">
            <w:pPr>
              <w:jc w:val="center"/>
              <w:rPr>
                <w:rStyle w:val="ui-column-title1"/>
                <w:rFonts w:ascii="Times New Roman" w:hAnsi="Times New Roman" w:cs="Times New Roman"/>
              </w:rPr>
            </w:pPr>
            <w:r w:rsidRPr="00FE37CB">
              <w:rPr>
                <w:rStyle w:val="ui-column-title1"/>
                <w:rFonts w:ascii="Times New Roman" w:hAnsi="Times New Roman" w:cs="Times New Roman"/>
              </w:rPr>
              <w:t>Parteneri implicați</w:t>
            </w:r>
          </w:p>
        </w:tc>
      </w:tr>
      <w:tr w:rsidR="00C74E57" w:rsidRPr="00FE37CB" w:rsidTr="00C74E57">
        <w:trPr>
          <w:jc w:val="center"/>
        </w:trPr>
        <w:tc>
          <w:tcPr>
            <w:tcW w:w="2283" w:type="dxa"/>
          </w:tcPr>
          <w:p w:rsidR="00C74E57" w:rsidRPr="00FE37CB" w:rsidRDefault="00C74E57" w:rsidP="007933F1">
            <w:pPr>
              <w:jc w:val="center"/>
              <w:rPr>
                <w:rStyle w:val="ui-column-title1"/>
                <w:rFonts w:ascii="Times New Roman" w:hAnsi="Times New Roman" w:cs="Times New Roman"/>
              </w:rPr>
            </w:pPr>
          </w:p>
        </w:tc>
        <w:tc>
          <w:tcPr>
            <w:tcW w:w="1794" w:type="dxa"/>
          </w:tcPr>
          <w:p w:rsidR="00C74E57" w:rsidRPr="00FE37CB" w:rsidRDefault="00C74E57" w:rsidP="007933F1">
            <w:pPr>
              <w:jc w:val="center"/>
              <w:rPr>
                <w:rStyle w:val="ui-column-title1"/>
                <w:rFonts w:ascii="Times New Roman" w:hAnsi="Times New Roman" w:cs="Times New Roman"/>
              </w:rPr>
            </w:pPr>
          </w:p>
        </w:tc>
        <w:tc>
          <w:tcPr>
            <w:tcW w:w="1916" w:type="dxa"/>
          </w:tcPr>
          <w:p w:rsidR="00C74E57" w:rsidRPr="00FE37CB" w:rsidRDefault="00C74E57" w:rsidP="007933F1">
            <w:pPr>
              <w:jc w:val="center"/>
              <w:rPr>
                <w:rStyle w:val="ui-column-title1"/>
                <w:rFonts w:ascii="Times New Roman" w:hAnsi="Times New Roman" w:cs="Times New Roman"/>
              </w:rPr>
            </w:pPr>
          </w:p>
        </w:tc>
        <w:tc>
          <w:tcPr>
            <w:tcW w:w="1666" w:type="dxa"/>
          </w:tcPr>
          <w:p w:rsidR="00C74E57" w:rsidRPr="00FE37CB" w:rsidRDefault="00C74E57" w:rsidP="007933F1">
            <w:pPr>
              <w:jc w:val="center"/>
              <w:rPr>
                <w:rStyle w:val="ui-column-title1"/>
                <w:rFonts w:ascii="Times New Roman" w:hAnsi="Times New Roman" w:cs="Times New Roman"/>
              </w:rPr>
            </w:pPr>
          </w:p>
        </w:tc>
        <w:tc>
          <w:tcPr>
            <w:tcW w:w="1913" w:type="dxa"/>
          </w:tcPr>
          <w:p w:rsidR="00C74E57" w:rsidRPr="00FE37CB" w:rsidRDefault="00C74E57" w:rsidP="007933F1">
            <w:pPr>
              <w:jc w:val="center"/>
              <w:rPr>
                <w:rStyle w:val="ui-column-title1"/>
                <w:rFonts w:ascii="Times New Roman" w:hAnsi="Times New Roman" w:cs="Times New Roman"/>
              </w:rPr>
            </w:pPr>
            <w:r w:rsidRPr="00FE37CB">
              <w:rPr>
                <w:rStyle w:val="ui-column-title1"/>
                <w:rFonts w:ascii="Times New Roman" w:hAnsi="Times New Roman" w:cs="Times New Roman"/>
              </w:rPr>
              <w:t>NA</w:t>
            </w:r>
          </w:p>
        </w:tc>
      </w:tr>
    </w:tbl>
    <w:p w:rsidR="00B36484" w:rsidRPr="00FE37CB" w:rsidRDefault="00B36484" w:rsidP="007933F1">
      <w:pPr>
        <w:tabs>
          <w:tab w:val="left" w:pos="400"/>
        </w:tabs>
        <w:spacing w:after="0" w:line="240" w:lineRule="auto"/>
        <w:rPr>
          <w:rFonts w:ascii="Times New Roman" w:hAnsi="Times New Roman" w:cs="Times New Roman"/>
        </w:rPr>
      </w:pPr>
    </w:p>
    <w:p w:rsidR="001602D7" w:rsidRPr="00FE37CB" w:rsidRDefault="001602D7" w:rsidP="007933F1">
      <w:pPr>
        <w:tabs>
          <w:tab w:val="left" w:pos="400"/>
        </w:tabs>
        <w:spacing w:after="0" w:line="240" w:lineRule="auto"/>
        <w:rPr>
          <w:rFonts w:ascii="Times New Roman" w:hAnsi="Times New Roman" w:cs="Times New Roman"/>
        </w:rPr>
      </w:pPr>
      <w:r w:rsidRPr="00FE37CB">
        <w:rPr>
          <w:rFonts w:ascii="Times New Roman" w:hAnsi="Times New Roman" w:cs="Times New Roman"/>
        </w:rPr>
        <w:t>Detaliere</w:t>
      </w:r>
      <w:r w:rsidR="00C74E57" w:rsidRPr="00FE37CB">
        <w:rPr>
          <w:rFonts w:ascii="Times New Roman" w:hAnsi="Times New Roman" w:cs="Times New Roman"/>
        </w:rPr>
        <w:t>a subactivității</w:t>
      </w:r>
    </w:p>
    <w:tbl>
      <w:tblPr>
        <w:tblStyle w:val="TableGrid"/>
        <w:tblW w:w="0" w:type="auto"/>
        <w:tblLook w:val="04A0" w:firstRow="1" w:lastRow="0" w:firstColumn="1" w:lastColumn="0" w:noHBand="0" w:noVBand="1"/>
      </w:tblPr>
      <w:tblGrid>
        <w:gridCol w:w="9572"/>
      </w:tblGrid>
      <w:tr w:rsidR="001602D7" w:rsidRPr="00FE37CB" w:rsidTr="001602D7">
        <w:tc>
          <w:tcPr>
            <w:tcW w:w="9572" w:type="dxa"/>
          </w:tcPr>
          <w:p w:rsidR="001602D7" w:rsidRPr="00FE37CB" w:rsidRDefault="001602D7" w:rsidP="007933F1">
            <w:pPr>
              <w:tabs>
                <w:tab w:val="left" w:pos="400"/>
              </w:tabs>
              <w:rPr>
                <w:rFonts w:ascii="Times New Roman" w:hAnsi="Times New Roman" w:cs="Times New Roman"/>
              </w:rPr>
            </w:pPr>
          </w:p>
        </w:tc>
      </w:tr>
    </w:tbl>
    <w:p w:rsidR="001602D7" w:rsidRPr="00FE37CB" w:rsidRDefault="001602D7" w:rsidP="007933F1">
      <w:pPr>
        <w:tabs>
          <w:tab w:val="left" w:pos="400"/>
        </w:tabs>
        <w:spacing w:after="0" w:line="240" w:lineRule="auto"/>
        <w:rPr>
          <w:rFonts w:ascii="Times New Roman" w:hAnsi="Times New Roman" w:cs="Times New Roman"/>
        </w:rPr>
      </w:pPr>
    </w:p>
    <w:p w:rsidR="001602D7" w:rsidRPr="00FE37CB" w:rsidRDefault="001602D7" w:rsidP="007933F1">
      <w:pPr>
        <w:tabs>
          <w:tab w:val="left" w:pos="400"/>
        </w:tabs>
        <w:spacing w:after="0" w:line="240" w:lineRule="auto"/>
        <w:rPr>
          <w:rFonts w:ascii="Times New Roman" w:hAnsi="Times New Roman" w:cs="Times New Roman"/>
        </w:rPr>
      </w:pPr>
      <w:r w:rsidRPr="00FE37CB">
        <w:rPr>
          <w:rFonts w:ascii="Times New Roman" w:hAnsi="Times New Roman" w:cs="Times New Roman"/>
        </w:rPr>
        <w:t>Rezultate previzionate</w:t>
      </w:r>
    </w:p>
    <w:tbl>
      <w:tblPr>
        <w:tblStyle w:val="TableGrid"/>
        <w:tblW w:w="0" w:type="auto"/>
        <w:tblLook w:val="04A0" w:firstRow="1" w:lastRow="0" w:firstColumn="1" w:lastColumn="0" w:noHBand="0" w:noVBand="1"/>
      </w:tblPr>
      <w:tblGrid>
        <w:gridCol w:w="9572"/>
      </w:tblGrid>
      <w:tr w:rsidR="001602D7" w:rsidRPr="00FE37CB" w:rsidTr="001602D7">
        <w:tc>
          <w:tcPr>
            <w:tcW w:w="9572" w:type="dxa"/>
          </w:tcPr>
          <w:p w:rsidR="001602D7" w:rsidRPr="00FE37CB" w:rsidRDefault="001602D7" w:rsidP="007933F1">
            <w:pPr>
              <w:tabs>
                <w:tab w:val="left" w:pos="400"/>
              </w:tabs>
              <w:rPr>
                <w:rFonts w:ascii="Times New Roman" w:hAnsi="Times New Roman" w:cs="Times New Roman"/>
              </w:rPr>
            </w:pPr>
          </w:p>
        </w:tc>
      </w:tr>
    </w:tbl>
    <w:p w:rsidR="001602D7" w:rsidRPr="00FE37CB" w:rsidRDefault="001602D7" w:rsidP="007933F1">
      <w:pPr>
        <w:tabs>
          <w:tab w:val="left" w:pos="400"/>
        </w:tabs>
        <w:spacing w:after="0" w:line="240" w:lineRule="auto"/>
        <w:rPr>
          <w:rFonts w:ascii="Times New Roman" w:hAnsi="Times New Roman" w:cs="Times New Roman"/>
        </w:rPr>
      </w:pPr>
    </w:p>
    <w:p w:rsidR="001602D7" w:rsidRPr="00FE37CB" w:rsidRDefault="00C74E57" w:rsidP="007933F1">
      <w:pPr>
        <w:tabs>
          <w:tab w:val="left" w:pos="400"/>
        </w:tabs>
        <w:spacing w:after="0" w:line="240" w:lineRule="auto"/>
        <w:rPr>
          <w:rFonts w:ascii="Times New Roman" w:hAnsi="Times New Roman" w:cs="Times New Roman"/>
        </w:rPr>
      </w:pPr>
      <w:r w:rsidRPr="00FE37CB">
        <w:rPr>
          <w:rFonts w:ascii="Times New Roman" w:hAnsi="Times New Roman" w:cs="Times New Roman"/>
        </w:rPr>
        <w:t>Amplasamentele din cadrul subactivității</w:t>
      </w:r>
    </w:p>
    <w:tbl>
      <w:tblPr>
        <w:tblStyle w:val="TableGrid"/>
        <w:tblW w:w="0" w:type="auto"/>
        <w:tblLook w:val="04A0" w:firstRow="1" w:lastRow="0" w:firstColumn="1" w:lastColumn="0" w:noHBand="0" w:noVBand="1"/>
      </w:tblPr>
      <w:tblGrid>
        <w:gridCol w:w="4786"/>
        <w:gridCol w:w="4786"/>
      </w:tblGrid>
      <w:tr w:rsidR="001602D7" w:rsidRPr="00FE37CB" w:rsidTr="001602D7">
        <w:tc>
          <w:tcPr>
            <w:tcW w:w="4786" w:type="dxa"/>
            <w:shd w:val="clear" w:color="auto" w:fill="D9D9D9" w:themeFill="background1" w:themeFillShade="D9"/>
          </w:tcPr>
          <w:p w:rsidR="001602D7" w:rsidRPr="00FE37CB" w:rsidRDefault="001602D7" w:rsidP="007933F1">
            <w:pPr>
              <w:tabs>
                <w:tab w:val="left" w:pos="400"/>
              </w:tabs>
              <w:rPr>
                <w:rFonts w:ascii="Times New Roman" w:hAnsi="Times New Roman" w:cs="Times New Roman"/>
              </w:rPr>
            </w:pPr>
            <w:r w:rsidRPr="00FE37CB">
              <w:rPr>
                <w:rFonts w:ascii="Times New Roman" w:hAnsi="Times New Roman" w:cs="Times New Roman"/>
              </w:rPr>
              <w:t>Denumire</w:t>
            </w:r>
          </w:p>
        </w:tc>
        <w:tc>
          <w:tcPr>
            <w:tcW w:w="4786" w:type="dxa"/>
            <w:shd w:val="clear" w:color="auto" w:fill="D9D9D9" w:themeFill="background1" w:themeFillShade="D9"/>
          </w:tcPr>
          <w:p w:rsidR="001602D7" w:rsidRPr="00FE37CB" w:rsidRDefault="001602D7" w:rsidP="007933F1">
            <w:pPr>
              <w:tabs>
                <w:tab w:val="left" w:pos="400"/>
              </w:tabs>
              <w:rPr>
                <w:rFonts w:ascii="Times New Roman" w:hAnsi="Times New Roman" w:cs="Times New Roman"/>
              </w:rPr>
            </w:pPr>
          </w:p>
        </w:tc>
      </w:tr>
      <w:tr w:rsidR="001602D7" w:rsidRPr="00FE37CB" w:rsidTr="001602D7">
        <w:tc>
          <w:tcPr>
            <w:tcW w:w="4786" w:type="dxa"/>
          </w:tcPr>
          <w:p w:rsidR="001602D7" w:rsidRPr="00FE37CB" w:rsidRDefault="001602D7" w:rsidP="007933F1">
            <w:pPr>
              <w:tabs>
                <w:tab w:val="left" w:pos="400"/>
              </w:tabs>
              <w:rPr>
                <w:rFonts w:ascii="Times New Roman" w:hAnsi="Times New Roman" w:cs="Times New Roman"/>
              </w:rPr>
            </w:pPr>
          </w:p>
        </w:tc>
        <w:tc>
          <w:tcPr>
            <w:tcW w:w="4786" w:type="dxa"/>
          </w:tcPr>
          <w:p w:rsidR="001602D7" w:rsidRPr="00FE37CB" w:rsidRDefault="001602D7" w:rsidP="007933F1">
            <w:pPr>
              <w:tabs>
                <w:tab w:val="left" w:pos="400"/>
              </w:tabs>
              <w:rPr>
                <w:rFonts w:ascii="Times New Roman" w:hAnsi="Times New Roman" w:cs="Times New Roman"/>
              </w:rPr>
            </w:pPr>
          </w:p>
        </w:tc>
      </w:tr>
    </w:tbl>
    <w:p w:rsidR="001602D7" w:rsidRPr="00FE37CB" w:rsidRDefault="001602D7" w:rsidP="007933F1">
      <w:pPr>
        <w:tabs>
          <w:tab w:val="left" w:pos="400"/>
        </w:tabs>
        <w:spacing w:after="0" w:line="240" w:lineRule="auto"/>
        <w:rPr>
          <w:rFonts w:ascii="Times New Roman" w:hAnsi="Times New Roman" w:cs="Times New Roman"/>
        </w:rPr>
      </w:pPr>
    </w:p>
    <w:p w:rsidR="00AB254C" w:rsidRPr="00FE37CB" w:rsidRDefault="00AB254C" w:rsidP="007933F1">
      <w:pPr>
        <w:spacing w:line="240" w:lineRule="auto"/>
        <w:jc w:val="both"/>
        <w:rPr>
          <w:rFonts w:ascii="Times New Roman" w:hAnsi="Times New Roman" w:cs="Times New Roman"/>
          <w:color w:val="FF0000"/>
          <w:lang w:val="gsw-FR"/>
        </w:rPr>
      </w:pPr>
      <w:r w:rsidRPr="00FE37CB">
        <w:rPr>
          <w:rFonts w:ascii="Times New Roman" w:hAnsi="Times New Roman" w:cs="Times New Roman"/>
          <w:i/>
          <w:color w:val="FF0000"/>
          <w:lang w:val="gsw-FR"/>
        </w:rPr>
        <w:t xml:space="preserve">Această secțiune va include o descriere succintă a fiecărei activităţi care urmează a fi finanțată, precum și calendarul activităților. </w:t>
      </w:r>
      <w:r w:rsidRPr="00FE37CB">
        <w:rPr>
          <w:rFonts w:ascii="Times New Roman" w:hAnsi="Times New Roman" w:cs="Times New Roman"/>
          <w:color w:val="FF0000"/>
          <w:lang w:val="gsw-FR"/>
        </w:rPr>
        <w:t xml:space="preserve"> </w:t>
      </w:r>
    </w:p>
    <w:p w:rsidR="00AB254C" w:rsidRPr="00FE37CB" w:rsidRDefault="00AB254C" w:rsidP="007933F1">
      <w:pPr>
        <w:spacing w:before="120"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Calendarul activitatilor va fi realist si va cuprinde toate activitatile estimate de beneficiar ca fiind necesare. Activitatile se vor centraliza intr-un tabel similar cu cel prezentat in continuare.</w:t>
      </w:r>
    </w:p>
    <w:p w:rsidR="00AB254C" w:rsidRPr="00FE37CB" w:rsidRDefault="00AB254C" w:rsidP="007933F1">
      <w:pPr>
        <w:spacing w:before="120"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Activitatile specifice se vor programa în functie de anotimp (nu se vor programa spre exemplu studii geotehnice sau topografice in lunile de iarna) dar si in durate realiste de timp.</w:t>
      </w:r>
    </w:p>
    <w:p w:rsidR="00AB254C" w:rsidRPr="00FE37CB" w:rsidRDefault="00AB254C" w:rsidP="007933F1">
      <w:pPr>
        <w:spacing w:before="120"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Daca beneficiarul și/sau autoritățile locale dispun de documentații deja întocmite, acestea vor fi prezentate în tabel și se va menționa că acestea sunt realizate.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6"/>
        <w:gridCol w:w="1535"/>
        <w:gridCol w:w="1545"/>
        <w:gridCol w:w="2236"/>
      </w:tblGrid>
      <w:tr w:rsidR="00AB254C" w:rsidRPr="00FE37CB" w:rsidTr="0072771A">
        <w:tc>
          <w:tcPr>
            <w:tcW w:w="4256" w:type="dxa"/>
            <w:shd w:val="clear" w:color="auto" w:fill="auto"/>
          </w:tcPr>
          <w:p w:rsidR="00AB254C" w:rsidRPr="00FE37CB" w:rsidRDefault="00AB254C"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Activitate/subactivitate</w:t>
            </w:r>
          </w:p>
        </w:tc>
        <w:tc>
          <w:tcPr>
            <w:tcW w:w="1535" w:type="dxa"/>
            <w:shd w:val="clear" w:color="auto" w:fill="auto"/>
          </w:tcPr>
          <w:p w:rsidR="00AB254C" w:rsidRPr="00FE37CB" w:rsidRDefault="00AB254C"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Data start</w:t>
            </w:r>
          </w:p>
        </w:tc>
        <w:tc>
          <w:tcPr>
            <w:tcW w:w="1545" w:type="dxa"/>
            <w:shd w:val="clear" w:color="auto" w:fill="auto"/>
          </w:tcPr>
          <w:p w:rsidR="00AB254C" w:rsidRPr="00FE37CB" w:rsidRDefault="00AB254C"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Data încheiere</w:t>
            </w:r>
          </w:p>
        </w:tc>
        <w:tc>
          <w:tcPr>
            <w:tcW w:w="2236" w:type="dxa"/>
          </w:tcPr>
          <w:p w:rsidR="00AB254C" w:rsidRPr="00FE37CB" w:rsidRDefault="00AB254C"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Parteneri Implicati</w:t>
            </w: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Elaborare studiu de fezabilitate </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lastRenderedPageBreak/>
              <w:t xml:space="preserve">Elaborare studiu geotehnic </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Elaborare studiu hidrogeologic </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Elaborare studiu topografic </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Elaborare expertize lucrari edilitare </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Elaborare expertize structuri </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Elaborare documentatii de avize, acorduri, aprobari</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Elaborare analiza cost-beneficiu</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Elaborare analiza institutionala</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5A7289">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Elaborare </w:t>
            </w:r>
            <w:r w:rsidR="005A7289">
              <w:rPr>
                <w:rFonts w:ascii="Times New Roman" w:hAnsi="Times New Roman" w:cs="Times New Roman"/>
                <w:i/>
                <w:color w:val="FF0000"/>
                <w:lang w:val="gsw-FR"/>
              </w:rPr>
              <w:t>opțiuni</w:t>
            </w:r>
            <w:r w:rsidRPr="00FE37CB">
              <w:rPr>
                <w:rFonts w:ascii="Times New Roman" w:hAnsi="Times New Roman" w:cs="Times New Roman"/>
                <w:i/>
                <w:color w:val="FF0000"/>
                <w:lang w:val="gsw-FR"/>
              </w:rPr>
              <w:t xml:space="preserve"> gestionare </w:t>
            </w:r>
            <w:r w:rsidR="005A7289">
              <w:rPr>
                <w:rFonts w:ascii="Times New Roman" w:hAnsi="Times New Roman" w:cs="Times New Roman"/>
                <w:i/>
                <w:color w:val="FF0000"/>
                <w:lang w:val="gsw-FR"/>
              </w:rPr>
              <w:t>deșeuri din construcții</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Elaborare evaluare impact asupra mediului</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Elaborare strategie achizitii</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Sprijin în procesul de evaluare a aplicatiei de finantare până la aprobarea finală (inclusiv prin finalizarea formularului aplicaţiei de finanţare)</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Elaborare plan de coordonare</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Elaborare documentaţii de atribuire, inclusiv sprijin pe parcursul procesului de atribuire.</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Elaborare alte documentatii necesare, specificati</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5A7289">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Sprijin in aprobarea </w:t>
            </w:r>
            <w:r w:rsidR="005A7289">
              <w:rPr>
                <w:rFonts w:ascii="Times New Roman" w:hAnsi="Times New Roman" w:cs="Times New Roman"/>
                <w:i/>
                <w:color w:val="FF0000"/>
                <w:lang w:val="gsw-FR"/>
              </w:rPr>
              <w:t>Cererii</w:t>
            </w:r>
            <w:r w:rsidRPr="00FE37CB">
              <w:rPr>
                <w:rFonts w:ascii="Times New Roman" w:hAnsi="Times New Roman" w:cs="Times New Roman"/>
                <w:i/>
                <w:color w:val="FF0000"/>
                <w:lang w:val="gsw-FR"/>
              </w:rPr>
              <w:t xml:space="preserve"> de Finantare</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Organizare seminarii</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bl>
    <w:p w:rsidR="00AB254C" w:rsidRPr="00FE37CB" w:rsidRDefault="00AB254C" w:rsidP="007933F1">
      <w:pPr>
        <w:spacing w:before="120"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Se vor prezenta succint și măsurile de informare și publicitate pe care le va realiza beneficiarul prezentei cereri de finantare, pe parcursul derulării activitatii de pregătire a Aplicatiei de Finantare, ca de exemplu:</w:t>
      </w:r>
    </w:p>
    <w:p w:rsidR="00AB254C" w:rsidRPr="00FE37CB" w:rsidRDefault="00AB254C" w:rsidP="007933F1">
      <w:pPr>
        <w:numPr>
          <w:ilvl w:val="0"/>
          <w:numId w:val="30"/>
        </w:numPr>
        <w:spacing w:after="0" w:line="240" w:lineRule="auto"/>
        <w:ind w:left="714" w:hanging="357"/>
        <w:jc w:val="both"/>
        <w:rPr>
          <w:rFonts w:ascii="Times New Roman" w:hAnsi="Times New Roman" w:cs="Times New Roman"/>
          <w:i/>
          <w:color w:val="FF0000"/>
          <w:lang w:val="gsw-FR"/>
        </w:rPr>
      </w:pPr>
      <w:r w:rsidRPr="00FE37CB">
        <w:rPr>
          <w:rFonts w:ascii="Times New Roman" w:hAnsi="Times New Roman" w:cs="Times New Roman"/>
          <w:i/>
          <w:color w:val="FF0000"/>
          <w:lang w:val="gsw-FR"/>
        </w:rPr>
        <w:t>Conferinte de presa – minim doua;</w:t>
      </w:r>
    </w:p>
    <w:p w:rsidR="00AB254C" w:rsidRPr="00FE37CB" w:rsidRDefault="00AB254C" w:rsidP="007933F1">
      <w:pPr>
        <w:numPr>
          <w:ilvl w:val="0"/>
          <w:numId w:val="30"/>
        </w:numPr>
        <w:spacing w:after="0" w:line="240" w:lineRule="auto"/>
        <w:ind w:left="714" w:hanging="357"/>
        <w:jc w:val="both"/>
        <w:rPr>
          <w:rFonts w:ascii="Times New Roman" w:hAnsi="Times New Roman" w:cs="Times New Roman"/>
          <w:i/>
          <w:color w:val="FF0000"/>
          <w:lang w:val="gsw-FR"/>
        </w:rPr>
      </w:pPr>
      <w:r w:rsidRPr="00FE37CB">
        <w:rPr>
          <w:rFonts w:ascii="Times New Roman" w:hAnsi="Times New Roman" w:cs="Times New Roman"/>
          <w:i/>
          <w:color w:val="FF0000"/>
          <w:lang w:val="gsw-FR"/>
        </w:rPr>
        <w:t>Informari pe site-ul beneficiarului – minim cinci;</w:t>
      </w:r>
    </w:p>
    <w:p w:rsidR="00AB254C" w:rsidRPr="00FE37CB" w:rsidRDefault="00AB254C" w:rsidP="007933F1">
      <w:pPr>
        <w:numPr>
          <w:ilvl w:val="0"/>
          <w:numId w:val="30"/>
        </w:numPr>
        <w:spacing w:after="0" w:line="240" w:lineRule="auto"/>
        <w:ind w:left="714" w:hanging="357"/>
        <w:jc w:val="both"/>
        <w:rPr>
          <w:rFonts w:ascii="Times New Roman" w:hAnsi="Times New Roman" w:cs="Times New Roman"/>
          <w:i/>
          <w:color w:val="FF0000"/>
          <w:lang w:val="gsw-FR"/>
        </w:rPr>
      </w:pPr>
      <w:r w:rsidRPr="00FE37CB">
        <w:rPr>
          <w:rFonts w:ascii="Times New Roman" w:hAnsi="Times New Roman" w:cs="Times New Roman"/>
          <w:i/>
          <w:color w:val="FF0000"/>
          <w:lang w:val="gsw-FR"/>
        </w:rPr>
        <w:t>Comunicate de presa – minim doua;</w:t>
      </w:r>
    </w:p>
    <w:p w:rsidR="00AB254C" w:rsidRPr="00FE37CB" w:rsidRDefault="00AB254C" w:rsidP="007933F1">
      <w:pPr>
        <w:numPr>
          <w:ilvl w:val="0"/>
          <w:numId w:val="30"/>
        </w:numPr>
        <w:spacing w:after="0" w:line="240" w:lineRule="auto"/>
        <w:ind w:left="714" w:hanging="357"/>
        <w:jc w:val="both"/>
        <w:rPr>
          <w:rFonts w:ascii="Times New Roman" w:hAnsi="Times New Roman" w:cs="Times New Roman"/>
          <w:i/>
          <w:color w:val="FF0000"/>
          <w:lang w:val="gsw-FR"/>
        </w:rPr>
      </w:pPr>
      <w:r w:rsidRPr="00FE37CB">
        <w:rPr>
          <w:rFonts w:ascii="Times New Roman" w:hAnsi="Times New Roman" w:cs="Times New Roman"/>
          <w:i/>
          <w:color w:val="FF0000"/>
          <w:lang w:val="gsw-FR"/>
        </w:rPr>
        <w:t>Etc</w:t>
      </w:r>
    </w:p>
    <w:p w:rsidR="001602D7" w:rsidRPr="00FE37CB" w:rsidRDefault="00AB254C" w:rsidP="007933F1">
      <w:pPr>
        <w:tabs>
          <w:tab w:val="left" w:pos="400"/>
        </w:tabs>
        <w:spacing w:after="0"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Aceste activități nu se vor bugeta</w:t>
      </w:r>
    </w:p>
    <w:p w:rsidR="00AB254C" w:rsidRPr="00FE37CB" w:rsidRDefault="00AB254C" w:rsidP="007933F1">
      <w:pPr>
        <w:tabs>
          <w:tab w:val="left" w:pos="400"/>
        </w:tabs>
        <w:spacing w:after="0" w:line="240" w:lineRule="auto"/>
        <w:rPr>
          <w:rFonts w:ascii="Times New Roman" w:hAnsi="Times New Roman" w:cs="Times New Roman"/>
          <w:i/>
          <w:color w:val="FF0000"/>
          <w:lang w:val="gsw-FR"/>
        </w:rPr>
      </w:pPr>
    </w:p>
    <w:p w:rsidR="00B36484"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8" w:name="_Toc446079481"/>
      <w:r w:rsidRPr="00FE37CB">
        <w:rPr>
          <w:rFonts w:ascii="Times New Roman" w:hAnsi="Times New Roman" w:cs="Times New Roman"/>
          <w:color w:val="auto"/>
          <w:sz w:val="22"/>
          <w:szCs w:val="22"/>
        </w:rPr>
        <w:t>23</w:t>
      </w:r>
      <w:r w:rsidR="008D6AFD" w:rsidRPr="00FE37CB">
        <w:rPr>
          <w:rFonts w:ascii="Times New Roman" w:hAnsi="Times New Roman" w:cs="Times New Roman"/>
          <w:color w:val="auto"/>
          <w:sz w:val="22"/>
          <w:szCs w:val="22"/>
        </w:rPr>
        <w:t>.</w:t>
      </w:r>
      <w:r w:rsidR="00B36484" w:rsidRPr="00FE37CB">
        <w:rPr>
          <w:rFonts w:ascii="Times New Roman" w:hAnsi="Times New Roman" w:cs="Times New Roman"/>
          <w:color w:val="auto"/>
          <w:sz w:val="22"/>
          <w:szCs w:val="22"/>
        </w:rPr>
        <w:t xml:space="preserve"> </w:t>
      </w:r>
      <w:r w:rsidR="00A52C6D" w:rsidRPr="00FE37CB">
        <w:rPr>
          <w:rFonts w:ascii="Times New Roman" w:hAnsi="Times New Roman" w:cs="Times New Roman"/>
          <w:color w:val="auto"/>
          <w:sz w:val="22"/>
          <w:szCs w:val="22"/>
        </w:rPr>
        <w:t xml:space="preserve">Buget - </w:t>
      </w:r>
      <w:r w:rsidR="00B36484" w:rsidRPr="00FE37CB">
        <w:rPr>
          <w:rFonts w:ascii="Times New Roman" w:hAnsi="Times New Roman" w:cs="Times New Roman"/>
          <w:color w:val="auto"/>
          <w:sz w:val="22"/>
          <w:szCs w:val="22"/>
        </w:rPr>
        <w:t xml:space="preserve">Activități și cheltuieli </w:t>
      </w:r>
      <w:bookmarkEnd w:id="28"/>
    </w:p>
    <w:p w:rsidR="00B36484" w:rsidRPr="00FE37CB" w:rsidRDefault="00B36484" w:rsidP="007933F1">
      <w:pPr>
        <w:spacing w:after="0" w:line="240" w:lineRule="auto"/>
        <w:rPr>
          <w:rFonts w:ascii="Times New Roman" w:hAnsi="Times New Roman" w:cs="Times New Roman"/>
          <w:b/>
          <w:bCs/>
        </w:rPr>
      </w:pPr>
    </w:p>
    <w:tbl>
      <w:tblPr>
        <w:tblStyle w:val="TableGrid"/>
        <w:tblW w:w="0" w:type="auto"/>
        <w:tblLook w:val="04A0" w:firstRow="1" w:lastRow="0" w:firstColumn="1" w:lastColumn="0" w:noHBand="0" w:noVBand="1"/>
      </w:tblPr>
      <w:tblGrid>
        <w:gridCol w:w="1809"/>
        <w:gridCol w:w="1075"/>
        <w:gridCol w:w="929"/>
        <w:gridCol w:w="625"/>
        <w:gridCol w:w="971"/>
        <w:gridCol w:w="719"/>
        <w:gridCol w:w="856"/>
        <w:gridCol w:w="856"/>
        <w:gridCol w:w="887"/>
        <w:gridCol w:w="845"/>
      </w:tblGrid>
      <w:tr w:rsidR="00A44AA2" w:rsidRPr="0000347B" w:rsidTr="0000347B">
        <w:tc>
          <w:tcPr>
            <w:tcW w:w="1809"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Activităţi/Cheltuieli</w:t>
            </w:r>
          </w:p>
        </w:tc>
        <w:tc>
          <w:tcPr>
            <w:tcW w:w="1075"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Descrierea</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cheltuielii</w:t>
            </w:r>
          </w:p>
        </w:tc>
        <w:tc>
          <w:tcPr>
            <w:tcW w:w="929"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Achiziţie</w:t>
            </w:r>
          </w:p>
        </w:tc>
        <w:tc>
          <w:tcPr>
            <w:tcW w:w="625"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U.M.</w:t>
            </w:r>
          </w:p>
        </w:tc>
        <w:tc>
          <w:tcPr>
            <w:tcW w:w="971"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Cantitate</w:t>
            </w:r>
          </w:p>
        </w:tc>
        <w:tc>
          <w:tcPr>
            <w:tcW w:w="719"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Preţ unitar</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(fără TVA)</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856"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Valoare totală</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(fără TVA)</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856"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Valoare TVA</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88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Eligibile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845"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TVA eligibile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r>
    </w:tbl>
    <w:p w:rsidR="00A44AA2" w:rsidRPr="00FE37CB" w:rsidRDefault="00A44AA2" w:rsidP="007933F1">
      <w:pPr>
        <w:spacing w:after="0" w:line="240" w:lineRule="auto"/>
        <w:jc w:val="center"/>
        <w:rPr>
          <w:rFonts w:ascii="Times New Roman" w:hAnsi="Times New Roman" w:cs="Times New Roman"/>
          <w:i/>
        </w:rPr>
      </w:pPr>
    </w:p>
    <w:tbl>
      <w:tblPr>
        <w:tblStyle w:val="TableGrid"/>
        <w:tblW w:w="0" w:type="auto"/>
        <w:tblLook w:val="04A0" w:firstRow="1" w:lastRow="0" w:firstColumn="1" w:lastColumn="0" w:noHBand="0" w:noVBand="1"/>
      </w:tblPr>
      <w:tblGrid>
        <w:gridCol w:w="1024"/>
        <w:gridCol w:w="994"/>
        <w:gridCol w:w="815"/>
        <w:gridCol w:w="860"/>
        <w:gridCol w:w="860"/>
        <w:gridCol w:w="706"/>
        <w:gridCol w:w="751"/>
        <w:gridCol w:w="751"/>
        <w:gridCol w:w="1383"/>
        <w:gridCol w:w="1428"/>
      </w:tblGrid>
      <w:tr w:rsidR="00A44AA2" w:rsidRPr="00FE37CB" w:rsidTr="00010F76">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Neeligibile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lastRenderedPageBreak/>
              <w:t>[LEI]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lastRenderedPageBreak/>
              <w:t>TVA neeligibil</w:t>
            </w:r>
            <w:r w:rsidRPr="0000347B">
              <w:rPr>
                <w:rStyle w:val="ui-column-title"/>
                <w:rFonts w:ascii="Times New Roman" w:hAnsi="Times New Roman" w:cs="Times New Roman"/>
                <w:b/>
                <w:bCs/>
                <w:sz w:val="18"/>
                <w:szCs w:val="18"/>
              </w:rPr>
              <w:lastRenderedPageBreak/>
              <w:t>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lastRenderedPageBreak/>
              <w:t>Total eligibil</w:t>
            </w:r>
            <w:r w:rsidRPr="0000347B">
              <w:rPr>
                <w:rStyle w:val="ui-column-title"/>
                <w:rFonts w:ascii="Times New Roman" w:hAnsi="Times New Roman" w:cs="Times New Roman"/>
                <w:b/>
                <w:bCs/>
                <w:sz w:val="18"/>
                <w:szCs w:val="18"/>
              </w:rPr>
              <w:lastRenderedPageBreak/>
              <w:t>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lastRenderedPageBreak/>
              <w:t>Total eligibile</w:t>
            </w:r>
            <w:r w:rsidRPr="0000347B">
              <w:rPr>
                <w:rStyle w:val="apple-converted-space"/>
                <w:rFonts w:ascii="Times New Roman" w:hAnsi="Times New Roman" w:cs="Times New Roman"/>
                <w:b/>
                <w:bCs/>
                <w:sz w:val="18"/>
                <w:szCs w:val="18"/>
              </w:rPr>
              <w:lastRenderedPageBreak/>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Less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lastRenderedPageBreak/>
              <w:t>Total eligibile</w:t>
            </w:r>
            <w:r w:rsidRPr="0000347B">
              <w:rPr>
                <w:rStyle w:val="apple-converted-space"/>
                <w:rFonts w:ascii="Times New Roman" w:hAnsi="Times New Roman" w:cs="Times New Roman"/>
                <w:b/>
                <w:bCs/>
                <w:sz w:val="18"/>
                <w:szCs w:val="18"/>
              </w:rPr>
              <w:lastRenderedPageBreak/>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More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lastRenderedPageBreak/>
              <w:t>Public</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lastRenderedPageBreak/>
              <w:t>[LEI]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lastRenderedPageBreak/>
              <w:t>Public</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lastRenderedPageBreak/>
              <w:t>Less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lastRenderedPageBreak/>
              <w:t>Public</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lastRenderedPageBreak/>
              <w:t>More [LEI]</w:t>
            </w:r>
          </w:p>
        </w:tc>
        <w:tc>
          <w:tcPr>
            <w:tcW w:w="958"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lastRenderedPageBreak/>
              <w:t>Nerambursabil</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lastRenderedPageBreak/>
              <w:t>[LEI]</w:t>
            </w:r>
          </w:p>
        </w:tc>
        <w:tc>
          <w:tcPr>
            <w:tcW w:w="958"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lastRenderedPageBreak/>
              <w:t>Nerambursabil</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lastRenderedPageBreak/>
              <w:t>Less [LEI]</w:t>
            </w:r>
          </w:p>
        </w:tc>
      </w:tr>
    </w:tbl>
    <w:p w:rsidR="00A44AA2" w:rsidRPr="00FE37CB" w:rsidRDefault="00A44AA2" w:rsidP="007933F1">
      <w:pPr>
        <w:spacing w:after="0" w:line="240" w:lineRule="auto"/>
        <w:jc w:val="center"/>
        <w:rPr>
          <w:rFonts w:ascii="Times New Roman" w:hAnsi="Times New Roman" w:cs="Times New Roman"/>
          <w:i/>
        </w:rPr>
      </w:pPr>
    </w:p>
    <w:tbl>
      <w:tblPr>
        <w:tblStyle w:val="TableGrid"/>
        <w:tblW w:w="0" w:type="auto"/>
        <w:tblLook w:val="04A0" w:firstRow="1" w:lastRow="0" w:firstColumn="1" w:lastColumn="0" w:noHBand="0" w:noVBand="1"/>
      </w:tblPr>
      <w:tblGrid>
        <w:gridCol w:w="1431"/>
        <w:gridCol w:w="793"/>
        <w:gridCol w:w="794"/>
        <w:gridCol w:w="794"/>
        <w:gridCol w:w="1116"/>
        <w:gridCol w:w="1116"/>
        <w:gridCol w:w="1116"/>
        <w:gridCol w:w="804"/>
        <w:gridCol w:w="804"/>
        <w:gridCol w:w="804"/>
      </w:tblGrid>
      <w:tr w:rsidR="00A44AA2" w:rsidRPr="00FE37CB" w:rsidTr="00010F76">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Nerambursabil</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More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UE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UE</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Less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UE</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More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Contribuţie proprie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Contribuţie proprie</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Less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Contribuţie proprie</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More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Buget de stat</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958"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Buget de stat</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Less [LEI]</w:t>
            </w:r>
          </w:p>
        </w:tc>
        <w:tc>
          <w:tcPr>
            <w:tcW w:w="958" w:type="dxa"/>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Buget de stat</w:t>
            </w:r>
          </w:p>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More [LEI]</w:t>
            </w:r>
          </w:p>
        </w:tc>
      </w:tr>
    </w:tbl>
    <w:p w:rsidR="00A44AA2" w:rsidRPr="00FE37CB" w:rsidRDefault="00A44AA2" w:rsidP="007933F1">
      <w:pPr>
        <w:spacing w:after="0" w:line="240" w:lineRule="auto"/>
        <w:jc w:val="center"/>
        <w:rPr>
          <w:rFonts w:ascii="Times New Roman" w:hAnsi="Times New Roman" w:cs="Times New Roman"/>
          <w:i/>
        </w:rPr>
      </w:pPr>
    </w:p>
    <w:tbl>
      <w:tblPr>
        <w:tblStyle w:val="TableGrid"/>
        <w:tblW w:w="0" w:type="auto"/>
        <w:tblLook w:val="04A0" w:firstRow="1" w:lastRow="0" w:firstColumn="1" w:lastColumn="0" w:noHBand="0" w:noVBand="1"/>
      </w:tblPr>
      <w:tblGrid>
        <w:gridCol w:w="911"/>
        <w:gridCol w:w="1142"/>
        <w:gridCol w:w="942"/>
        <w:gridCol w:w="1171"/>
        <w:gridCol w:w="1057"/>
        <w:gridCol w:w="2682"/>
      </w:tblGrid>
      <w:tr w:rsidR="00A44AA2" w:rsidRPr="0000347B" w:rsidTr="00010F76">
        <w:tc>
          <w:tcPr>
            <w:tcW w:w="911" w:type="dxa"/>
            <w:vAlign w:val="center"/>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Ajutor de stat</w:t>
            </w:r>
          </w:p>
        </w:tc>
        <w:tc>
          <w:tcPr>
            <w:tcW w:w="1142" w:type="dxa"/>
            <w:vAlign w:val="center"/>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Tip</w:t>
            </w:r>
            <w:r w:rsidRPr="0000347B">
              <w:rPr>
                <w:rStyle w:val="ui-column-title"/>
                <w:rFonts w:ascii="Times New Roman" w:hAnsi="Times New Roman" w:cs="Times New Roman"/>
                <w:sz w:val="18"/>
                <w:szCs w:val="18"/>
              </w:rPr>
              <w:br/>
            </w:r>
            <w:r w:rsidRPr="0000347B">
              <w:rPr>
                <w:rStyle w:val="ui-column-title"/>
                <w:rFonts w:ascii="Times New Roman" w:hAnsi="Times New Roman" w:cs="Times New Roman"/>
                <w:b/>
                <w:bCs/>
                <w:sz w:val="18"/>
                <w:szCs w:val="18"/>
              </w:rPr>
              <w:t>Ajutor de stat</w:t>
            </w:r>
          </w:p>
        </w:tc>
        <w:tc>
          <w:tcPr>
            <w:tcW w:w="942" w:type="dxa"/>
            <w:vAlign w:val="center"/>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Furnizat</w:t>
            </w:r>
          </w:p>
        </w:tc>
        <w:tc>
          <w:tcPr>
            <w:tcW w:w="1171" w:type="dxa"/>
            <w:vAlign w:val="center"/>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Intensitatea</w:t>
            </w:r>
            <w:r w:rsidRPr="0000347B">
              <w:rPr>
                <w:rStyle w:val="ui-column-title"/>
                <w:rFonts w:ascii="Times New Roman" w:hAnsi="Times New Roman" w:cs="Times New Roman"/>
                <w:sz w:val="18"/>
                <w:szCs w:val="18"/>
              </w:rPr>
              <w:br/>
            </w:r>
            <w:r w:rsidRPr="0000347B">
              <w:rPr>
                <w:rStyle w:val="ui-column-title"/>
                <w:rFonts w:ascii="Times New Roman" w:hAnsi="Times New Roman" w:cs="Times New Roman"/>
                <w:b/>
                <w:bCs/>
                <w:sz w:val="18"/>
                <w:szCs w:val="18"/>
              </w:rPr>
              <w:t>intervenției</w:t>
            </w:r>
            <w:r w:rsidRPr="0000347B">
              <w:rPr>
                <w:rStyle w:val="ui-column-title"/>
                <w:rFonts w:ascii="Times New Roman" w:hAnsi="Times New Roman" w:cs="Times New Roman"/>
                <w:sz w:val="18"/>
                <w:szCs w:val="18"/>
              </w:rPr>
              <w:t> </w:t>
            </w:r>
            <w:r w:rsidRPr="0000347B">
              <w:rPr>
                <w:rStyle w:val="ui-column-title"/>
                <w:rFonts w:ascii="Times New Roman" w:hAnsi="Times New Roman" w:cs="Times New Roman"/>
                <w:sz w:val="18"/>
                <w:szCs w:val="18"/>
              </w:rPr>
              <w:br/>
            </w:r>
            <w:r w:rsidRPr="0000347B">
              <w:rPr>
                <w:rStyle w:val="ui-column-title"/>
                <w:rFonts w:ascii="Times New Roman" w:hAnsi="Times New Roman" w:cs="Times New Roman"/>
                <w:b/>
                <w:bCs/>
                <w:sz w:val="18"/>
                <w:szCs w:val="18"/>
              </w:rPr>
              <w:t>(%)</w:t>
            </w:r>
          </w:p>
        </w:tc>
        <w:tc>
          <w:tcPr>
            <w:tcW w:w="1057" w:type="dxa"/>
            <w:vAlign w:val="center"/>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Referinţă</w:t>
            </w:r>
            <w:r w:rsidRPr="0000347B">
              <w:rPr>
                <w:rStyle w:val="ui-column-title"/>
                <w:rFonts w:ascii="Times New Roman" w:hAnsi="Times New Roman" w:cs="Times New Roman"/>
                <w:sz w:val="18"/>
                <w:szCs w:val="18"/>
              </w:rPr>
              <w:t> </w:t>
            </w:r>
            <w:r w:rsidRPr="0000347B">
              <w:rPr>
                <w:rStyle w:val="ui-column-title"/>
                <w:rFonts w:ascii="Times New Roman" w:hAnsi="Times New Roman" w:cs="Times New Roman"/>
                <w:sz w:val="18"/>
                <w:szCs w:val="18"/>
              </w:rPr>
              <w:br/>
            </w:r>
            <w:r w:rsidRPr="0000347B">
              <w:rPr>
                <w:rStyle w:val="ui-column-title"/>
                <w:rFonts w:ascii="Times New Roman" w:hAnsi="Times New Roman" w:cs="Times New Roman"/>
                <w:b/>
                <w:bCs/>
                <w:sz w:val="18"/>
                <w:szCs w:val="18"/>
              </w:rPr>
              <w:t>document justificativ</w:t>
            </w:r>
          </w:p>
        </w:tc>
        <w:tc>
          <w:tcPr>
            <w:tcW w:w="2682" w:type="dxa"/>
            <w:vAlign w:val="center"/>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Justificare calcul buget eligibil</w:t>
            </w:r>
            <w:r w:rsidRPr="0000347B">
              <w:rPr>
                <w:rStyle w:val="ui-column-title"/>
                <w:rFonts w:ascii="Times New Roman" w:hAnsi="Times New Roman" w:cs="Times New Roman"/>
                <w:sz w:val="18"/>
                <w:szCs w:val="18"/>
              </w:rPr>
              <w:t> </w:t>
            </w:r>
            <w:r w:rsidRPr="0000347B">
              <w:rPr>
                <w:rStyle w:val="ui-column-title"/>
                <w:rFonts w:ascii="Times New Roman" w:hAnsi="Times New Roman" w:cs="Times New Roman"/>
                <w:sz w:val="18"/>
                <w:szCs w:val="18"/>
              </w:rPr>
              <w:br/>
            </w:r>
            <w:r w:rsidRPr="0000347B">
              <w:rPr>
                <w:rStyle w:val="ui-column-title"/>
                <w:rFonts w:ascii="Times New Roman" w:hAnsi="Times New Roman" w:cs="Times New Roman"/>
                <w:b/>
                <w:bCs/>
                <w:sz w:val="18"/>
                <w:szCs w:val="18"/>
              </w:rPr>
              <w:t>atunci când este diferit de bugetul total</w:t>
            </w:r>
          </w:p>
        </w:tc>
      </w:tr>
    </w:tbl>
    <w:p w:rsidR="00A44AA2" w:rsidRPr="00FE37CB" w:rsidRDefault="00A44AA2" w:rsidP="007933F1">
      <w:pPr>
        <w:spacing w:after="0" w:line="240" w:lineRule="auto"/>
        <w:rPr>
          <w:rFonts w:ascii="Times New Roman" w:hAnsi="Times New Roman" w:cs="Times New Roman"/>
          <w:i/>
          <w:color w:val="FF0000"/>
        </w:rPr>
      </w:pPr>
    </w:p>
    <w:p w:rsidR="00A44AA2" w:rsidRPr="00FE37CB" w:rsidRDefault="00A44AA2" w:rsidP="007933F1">
      <w:pPr>
        <w:spacing w:after="0" w:line="240" w:lineRule="auto"/>
        <w:rPr>
          <w:rFonts w:ascii="Times New Roman" w:hAnsi="Times New Roman" w:cs="Times New Roman"/>
          <w:b/>
          <w:bC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64"/>
        <w:gridCol w:w="120"/>
        <w:gridCol w:w="675"/>
        <w:gridCol w:w="1168"/>
        <w:gridCol w:w="1134"/>
        <w:gridCol w:w="992"/>
        <w:gridCol w:w="1276"/>
        <w:gridCol w:w="850"/>
        <w:gridCol w:w="993"/>
        <w:gridCol w:w="1275"/>
      </w:tblGrid>
      <w:tr w:rsidR="00A44AA2" w:rsidRPr="0000347B" w:rsidTr="0000347B">
        <w:tc>
          <w:tcPr>
            <w:tcW w:w="1264"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795" w:type="dxa"/>
            <w:gridSpan w:val="2"/>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proiect</w:t>
            </w:r>
          </w:p>
        </w:tc>
        <w:tc>
          <w:tcPr>
            <w:tcW w:w="1168"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eligibil actualizat proiect</w:t>
            </w:r>
          </w:p>
        </w:tc>
        <w:tc>
          <w:tcPr>
            <w:tcW w:w="1134"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eligibil neactualizat proiect</w:t>
            </w:r>
          </w:p>
        </w:tc>
        <w:tc>
          <w:tcPr>
            <w:tcW w:w="992"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neeligibil proiect</w:t>
            </w:r>
          </w:p>
        </w:tc>
        <w:tc>
          <w:tcPr>
            <w:tcW w:w="1276"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nerambursabil</w:t>
            </w:r>
          </w:p>
        </w:tc>
        <w:tc>
          <w:tcPr>
            <w:tcW w:w="850"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ajutor de stat</w:t>
            </w:r>
          </w:p>
        </w:tc>
        <w:tc>
          <w:tcPr>
            <w:tcW w:w="993"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contributie proprie</w:t>
            </w:r>
          </w:p>
        </w:tc>
        <w:tc>
          <w:tcPr>
            <w:tcW w:w="1275"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Intensitatea interventiei</w:t>
            </w:r>
          </w:p>
        </w:tc>
      </w:tr>
      <w:tr w:rsidR="00A44AA2" w:rsidRPr="0000347B" w:rsidTr="0000347B">
        <w:tc>
          <w:tcPr>
            <w:tcW w:w="9747" w:type="dxa"/>
            <w:gridSpan w:val="10"/>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 xml:space="preserve">Componente </w:t>
            </w:r>
          </w:p>
        </w:tc>
      </w:tr>
      <w:tr w:rsidR="00A44AA2" w:rsidRPr="0000347B" w:rsidTr="0000347B">
        <w:tc>
          <w:tcPr>
            <w:tcW w:w="1384" w:type="dxa"/>
            <w:gridSpan w:val="2"/>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sz w:val="18"/>
                <w:szCs w:val="18"/>
              </w:rPr>
            </w:pPr>
            <w:r w:rsidRPr="0000347B">
              <w:rPr>
                <w:rStyle w:val="ui-column-title"/>
                <w:rFonts w:ascii="Times New Roman" w:hAnsi="Times New Roman" w:cs="Times New Roman"/>
                <w:sz w:val="18"/>
                <w:szCs w:val="18"/>
              </w:rPr>
              <w:t>Total proiect</w:t>
            </w:r>
          </w:p>
        </w:tc>
        <w:tc>
          <w:tcPr>
            <w:tcW w:w="6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68"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34"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2"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6"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850"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3"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r>
      <w:tr w:rsidR="00A44AA2" w:rsidRPr="0000347B" w:rsidTr="0000347B">
        <w:tc>
          <w:tcPr>
            <w:tcW w:w="1384" w:type="dxa"/>
            <w:gridSpan w:val="2"/>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sz w:val="18"/>
                <w:szCs w:val="18"/>
              </w:rPr>
            </w:pPr>
            <w:r w:rsidRPr="0000347B">
              <w:rPr>
                <w:rStyle w:val="ui-column-title"/>
                <w:rFonts w:ascii="Times New Roman" w:hAnsi="Times New Roman" w:cs="Times New Roman"/>
                <w:sz w:val="18"/>
                <w:szCs w:val="18"/>
              </w:rPr>
              <w:t xml:space="preserve">Parteneri </w:t>
            </w:r>
          </w:p>
        </w:tc>
        <w:tc>
          <w:tcPr>
            <w:tcW w:w="6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68"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34"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2"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6"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850"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3"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r>
      <w:tr w:rsidR="00A44AA2" w:rsidRPr="0000347B" w:rsidTr="0000347B">
        <w:tc>
          <w:tcPr>
            <w:tcW w:w="1384" w:type="dxa"/>
            <w:gridSpan w:val="2"/>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Lider</w:t>
            </w:r>
          </w:p>
        </w:tc>
        <w:tc>
          <w:tcPr>
            <w:tcW w:w="6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68"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34"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2"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6"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850"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3"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r>
      <w:tr w:rsidR="00A44AA2" w:rsidRPr="0000347B" w:rsidTr="0000347B">
        <w:tc>
          <w:tcPr>
            <w:tcW w:w="1384" w:type="dxa"/>
            <w:gridSpan w:val="2"/>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Membru 1</w:t>
            </w:r>
          </w:p>
        </w:tc>
        <w:tc>
          <w:tcPr>
            <w:tcW w:w="6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68"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34"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2"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6"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850"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3"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r>
    </w:tbl>
    <w:p w:rsidR="00A44AA2" w:rsidRDefault="00A44AA2" w:rsidP="007933F1">
      <w:pPr>
        <w:spacing w:after="0" w:line="240" w:lineRule="auto"/>
        <w:rPr>
          <w:rFonts w:ascii="Times New Roman" w:hAnsi="Times New Roman" w:cs="Times New Roman"/>
          <w:b/>
          <w:bCs/>
        </w:rPr>
      </w:pPr>
    </w:p>
    <w:p w:rsidR="00EB5460" w:rsidRDefault="00EB5460" w:rsidP="007933F1">
      <w:pPr>
        <w:spacing w:after="0" w:line="240" w:lineRule="auto"/>
        <w:rPr>
          <w:rFonts w:ascii="Times New Roman" w:hAnsi="Times New Roman" w:cs="Times New Roman"/>
          <w:b/>
          <w:bCs/>
        </w:rPr>
      </w:pPr>
    </w:p>
    <w:p w:rsidR="00EB5460" w:rsidRPr="0013684A" w:rsidRDefault="00EB5460" w:rsidP="007933F1">
      <w:pPr>
        <w:spacing w:after="0" w:line="240" w:lineRule="auto"/>
        <w:rPr>
          <w:rFonts w:ascii="Times New Roman" w:hAnsi="Times New Roman" w:cs="Times New Roman"/>
          <w:b/>
          <w:bCs/>
        </w:rPr>
      </w:pPr>
      <w:bookmarkStart w:id="29" w:name="_GoBack"/>
      <w:r w:rsidRPr="0013684A">
        <w:rPr>
          <w:rFonts w:ascii="Times New Roman" w:hAnsi="Times New Roman" w:cs="Times New Roman"/>
          <w:b/>
          <w:bCs/>
        </w:rPr>
        <w:t>Notă: bugetul proiectului de asistență tehnică</w:t>
      </w:r>
      <w:r w:rsidR="0013684A" w:rsidRPr="0013684A">
        <w:rPr>
          <w:rFonts w:ascii="Times New Roman" w:hAnsi="Times New Roman" w:cs="Times New Roman"/>
          <w:b/>
          <w:bCs/>
        </w:rPr>
        <w:t xml:space="preserve"> </w:t>
      </w:r>
      <w:r w:rsidR="0013684A" w:rsidRPr="0013684A">
        <w:rPr>
          <w:rFonts w:ascii="Times New Roman" w:hAnsi="Times New Roman" w:cs="Times New Roman"/>
          <w:b/>
          <w:iCs/>
          <w:sz w:val="24"/>
          <w:szCs w:val="24"/>
        </w:rPr>
        <w:t xml:space="preserve">din partea proiectantului pe perioada executării lucrărilor, conform Legii 10/1995 </w:t>
      </w:r>
      <w:r w:rsidRPr="0013684A">
        <w:rPr>
          <w:rFonts w:ascii="Times New Roman" w:hAnsi="Times New Roman" w:cs="Times New Roman"/>
          <w:b/>
          <w:bCs/>
        </w:rPr>
        <w:t xml:space="preserve"> nu va cuprinde valoarea aferentă activității de asistență din partea proiectantului conform Legii 10/199</w:t>
      </w:r>
      <w:r w:rsidR="006D0AA5" w:rsidRPr="0013684A">
        <w:rPr>
          <w:rFonts w:ascii="Times New Roman" w:hAnsi="Times New Roman" w:cs="Times New Roman"/>
          <w:b/>
          <w:bCs/>
        </w:rPr>
        <w:t>5</w:t>
      </w:r>
      <w:r w:rsidRPr="0013684A">
        <w:rPr>
          <w:rFonts w:ascii="Times New Roman" w:hAnsi="Times New Roman" w:cs="Times New Roman"/>
          <w:b/>
          <w:bCs/>
        </w:rPr>
        <w:t>.</w:t>
      </w:r>
    </w:p>
    <w:bookmarkEnd w:id="29"/>
    <w:p w:rsidR="00EB5460" w:rsidRPr="00FE37CB" w:rsidRDefault="00EB5460" w:rsidP="007933F1">
      <w:pPr>
        <w:spacing w:after="0" w:line="240" w:lineRule="auto"/>
        <w:rPr>
          <w:rFonts w:ascii="Times New Roman" w:hAnsi="Times New Roman" w:cs="Times New Roman"/>
          <w:b/>
          <w:bCs/>
        </w:rPr>
      </w:pPr>
    </w:p>
    <w:p w:rsidR="00B36484"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0" w:name="_Toc446079482"/>
      <w:r w:rsidRPr="00FE37CB">
        <w:rPr>
          <w:rFonts w:ascii="Times New Roman" w:hAnsi="Times New Roman" w:cs="Times New Roman"/>
          <w:color w:val="auto"/>
          <w:sz w:val="22"/>
          <w:szCs w:val="22"/>
        </w:rPr>
        <w:t>24</w:t>
      </w:r>
      <w:r w:rsidR="008D6AFD" w:rsidRPr="00FE37CB">
        <w:rPr>
          <w:rFonts w:ascii="Times New Roman" w:hAnsi="Times New Roman" w:cs="Times New Roman"/>
          <w:color w:val="auto"/>
          <w:sz w:val="22"/>
          <w:szCs w:val="22"/>
        </w:rPr>
        <w:t>.</w:t>
      </w:r>
      <w:r w:rsidR="00B36484" w:rsidRPr="00FE37CB">
        <w:rPr>
          <w:rFonts w:ascii="Times New Roman" w:hAnsi="Times New Roman" w:cs="Times New Roman"/>
          <w:color w:val="auto"/>
          <w:sz w:val="22"/>
          <w:szCs w:val="22"/>
        </w:rPr>
        <w:t xml:space="preserve"> Buget – Plan anual de cheltuieli</w:t>
      </w:r>
      <w:bookmarkEnd w:id="30"/>
      <w:r w:rsidR="00B36484" w:rsidRPr="00FE37CB">
        <w:rPr>
          <w:rFonts w:ascii="Times New Roman" w:hAnsi="Times New Roman" w:cs="Times New Roman"/>
          <w:color w:val="auto"/>
          <w:sz w:val="22"/>
          <w:szCs w:val="22"/>
        </w:rPr>
        <w:t xml:space="preserve"> </w:t>
      </w:r>
    </w:p>
    <w:p w:rsidR="00B36484" w:rsidRPr="00FE37CB" w:rsidRDefault="00B36484" w:rsidP="007933F1">
      <w:pPr>
        <w:tabs>
          <w:tab w:val="left" w:pos="400"/>
        </w:tabs>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1857"/>
        <w:gridCol w:w="1857"/>
        <w:gridCol w:w="1858"/>
        <w:gridCol w:w="1858"/>
        <w:gridCol w:w="1858"/>
      </w:tblGrid>
      <w:tr w:rsidR="00B36484" w:rsidRPr="00F73313" w:rsidTr="00B36484">
        <w:tc>
          <w:tcPr>
            <w:tcW w:w="1857"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2014</w:t>
            </w:r>
          </w:p>
        </w:tc>
        <w:tc>
          <w:tcPr>
            <w:tcW w:w="1857"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2015</w:t>
            </w:r>
          </w:p>
        </w:tc>
        <w:tc>
          <w:tcPr>
            <w:tcW w:w="1858"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2016</w:t>
            </w:r>
          </w:p>
        </w:tc>
        <w:tc>
          <w:tcPr>
            <w:tcW w:w="1858"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2017</w:t>
            </w:r>
          </w:p>
        </w:tc>
        <w:tc>
          <w:tcPr>
            <w:tcW w:w="1858"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2018</w:t>
            </w:r>
          </w:p>
        </w:tc>
      </w:tr>
      <w:tr w:rsidR="00B36484" w:rsidRPr="00F73313" w:rsidTr="00B36484">
        <w:tc>
          <w:tcPr>
            <w:tcW w:w="1857" w:type="dxa"/>
          </w:tcPr>
          <w:p w:rsidR="00B36484" w:rsidRPr="00F73313" w:rsidRDefault="00B36484" w:rsidP="007933F1">
            <w:pPr>
              <w:tabs>
                <w:tab w:val="left" w:pos="400"/>
              </w:tabs>
              <w:rPr>
                <w:rFonts w:ascii="Times New Roman" w:hAnsi="Times New Roman" w:cs="Times New Roman"/>
                <w:sz w:val="18"/>
                <w:szCs w:val="18"/>
              </w:rPr>
            </w:pPr>
          </w:p>
        </w:tc>
        <w:tc>
          <w:tcPr>
            <w:tcW w:w="1857" w:type="dxa"/>
          </w:tcPr>
          <w:p w:rsidR="00B36484" w:rsidRPr="00F73313" w:rsidRDefault="00B36484" w:rsidP="007933F1">
            <w:pPr>
              <w:tabs>
                <w:tab w:val="left" w:pos="400"/>
              </w:tabs>
              <w:rPr>
                <w:rFonts w:ascii="Times New Roman" w:hAnsi="Times New Roman" w:cs="Times New Roman"/>
                <w:sz w:val="18"/>
                <w:szCs w:val="18"/>
              </w:rPr>
            </w:pPr>
          </w:p>
        </w:tc>
        <w:tc>
          <w:tcPr>
            <w:tcW w:w="1858" w:type="dxa"/>
          </w:tcPr>
          <w:p w:rsidR="00B36484" w:rsidRPr="00F73313" w:rsidRDefault="00B36484" w:rsidP="007933F1">
            <w:pPr>
              <w:tabs>
                <w:tab w:val="left" w:pos="400"/>
              </w:tabs>
              <w:rPr>
                <w:rFonts w:ascii="Times New Roman" w:hAnsi="Times New Roman" w:cs="Times New Roman"/>
                <w:sz w:val="18"/>
                <w:szCs w:val="18"/>
              </w:rPr>
            </w:pPr>
          </w:p>
        </w:tc>
        <w:tc>
          <w:tcPr>
            <w:tcW w:w="1858" w:type="dxa"/>
          </w:tcPr>
          <w:p w:rsidR="00B36484" w:rsidRPr="00F73313" w:rsidRDefault="00B36484" w:rsidP="007933F1">
            <w:pPr>
              <w:tabs>
                <w:tab w:val="left" w:pos="400"/>
              </w:tabs>
              <w:rPr>
                <w:rFonts w:ascii="Times New Roman" w:hAnsi="Times New Roman" w:cs="Times New Roman"/>
                <w:sz w:val="18"/>
                <w:szCs w:val="18"/>
              </w:rPr>
            </w:pPr>
          </w:p>
        </w:tc>
        <w:tc>
          <w:tcPr>
            <w:tcW w:w="1858" w:type="dxa"/>
          </w:tcPr>
          <w:p w:rsidR="00B36484" w:rsidRPr="00F73313" w:rsidRDefault="00B36484" w:rsidP="007933F1">
            <w:pPr>
              <w:tabs>
                <w:tab w:val="left" w:pos="400"/>
              </w:tabs>
              <w:rPr>
                <w:rFonts w:ascii="Times New Roman" w:hAnsi="Times New Roman" w:cs="Times New Roman"/>
                <w:sz w:val="18"/>
                <w:szCs w:val="18"/>
              </w:rPr>
            </w:pPr>
          </w:p>
        </w:tc>
      </w:tr>
      <w:tr w:rsidR="00B36484" w:rsidRPr="00F73313" w:rsidTr="00B36484">
        <w:tc>
          <w:tcPr>
            <w:tcW w:w="1857"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2019</w:t>
            </w:r>
          </w:p>
        </w:tc>
        <w:tc>
          <w:tcPr>
            <w:tcW w:w="1857"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2020</w:t>
            </w:r>
          </w:p>
        </w:tc>
        <w:tc>
          <w:tcPr>
            <w:tcW w:w="1858"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2021</w:t>
            </w:r>
          </w:p>
        </w:tc>
        <w:tc>
          <w:tcPr>
            <w:tcW w:w="1858"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2022</w:t>
            </w:r>
          </w:p>
        </w:tc>
        <w:tc>
          <w:tcPr>
            <w:tcW w:w="1858"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2023</w:t>
            </w:r>
          </w:p>
        </w:tc>
      </w:tr>
      <w:tr w:rsidR="00B36484" w:rsidRPr="00F73313" w:rsidTr="00B36484">
        <w:tc>
          <w:tcPr>
            <w:tcW w:w="1857" w:type="dxa"/>
          </w:tcPr>
          <w:p w:rsidR="00B36484" w:rsidRPr="00F73313" w:rsidRDefault="00B36484" w:rsidP="007933F1">
            <w:pPr>
              <w:tabs>
                <w:tab w:val="left" w:pos="400"/>
              </w:tabs>
              <w:rPr>
                <w:rFonts w:ascii="Times New Roman" w:hAnsi="Times New Roman" w:cs="Times New Roman"/>
                <w:sz w:val="18"/>
                <w:szCs w:val="18"/>
              </w:rPr>
            </w:pPr>
          </w:p>
        </w:tc>
        <w:tc>
          <w:tcPr>
            <w:tcW w:w="1857" w:type="dxa"/>
          </w:tcPr>
          <w:p w:rsidR="00B36484" w:rsidRPr="00F73313" w:rsidRDefault="00B36484" w:rsidP="007933F1">
            <w:pPr>
              <w:tabs>
                <w:tab w:val="left" w:pos="400"/>
              </w:tabs>
              <w:rPr>
                <w:rFonts w:ascii="Times New Roman" w:hAnsi="Times New Roman" w:cs="Times New Roman"/>
                <w:sz w:val="18"/>
                <w:szCs w:val="18"/>
              </w:rPr>
            </w:pPr>
          </w:p>
        </w:tc>
        <w:tc>
          <w:tcPr>
            <w:tcW w:w="1858" w:type="dxa"/>
          </w:tcPr>
          <w:p w:rsidR="00B36484" w:rsidRPr="00F73313" w:rsidRDefault="00B36484" w:rsidP="007933F1">
            <w:pPr>
              <w:tabs>
                <w:tab w:val="left" w:pos="400"/>
              </w:tabs>
              <w:rPr>
                <w:rFonts w:ascii="Times New Roman" w:hAnsi="Times New Roman" w:cs="Times New Roman"/>
                <w:sz w:val="18"/>
                <w:szCs w:val="18"/>
              </w:rPr>
            </w:pPr>
          </w:p>
        </w:tc>
        <w:tc>
          <w:tcPr>
            <w:tcW w:w="1858" w:type="dxa"/>
          </w:tcPr>
          <w:p w:rsidR="00B36484" w:rsidRPr="00F73313" w:rsidRDefault="00B36484" w:rsidP="007933F1">
            <w:pPr>
              <w:tabs>
                <w:tab w:val="left" w:pos="400"/>
              </w:tabs>
              <w:rPr>
                <w:rFonts w:ascii="Times New Roman" w:hAnsi="Times New Roman" w:cs="Times New Roman"/>
                <w:sz w:val="18"/>
                <w:szCs w:val="18"/>
              </w:rPr>
            </w:pPr>
          </w:p>
        </w:tc>
        <w:tc>
          <w:tcPr>
            <w:tcW w:w="1858" w:type="dxa"/>
          </w:tcPr>
          <w:p w:rsidR="00B36484" w:rsidRPr="00F73313" w:rsidRDefault="00B36484" w:rsidP="007933F1">
            <w:pPr>
              <w:tabs>
                <w:tab w:val="left" w:pos="400"/>
              </w:tabs>
              <w:rPr>
                <w:rFonts w:ascii="Times New Roman" w:hAnsi="Times New Roman" w:cs="Times New Roman"/>
                <w:sz w:val="18"/>
                <w:szCs w:val="18"/>
              </w:rPr>
            </w:pPr>
          </w:p>
        </w:tc>
      </w:tr>
    </w:tbl>
    <w:p w:rsidR="00B36484" w:rsidRPr="00FE37CB" w:rsidRDefault="00B36484" w:rsidP="007933F1">
      <w:pPr>
        <w:tabs>
          <w:tab w:val="left" w:pos="400"/>
        </w:tabs>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1387"/>
        <w:gridCol w:w="964"/>
        <w:gridCol w:w="581"/>
        <w:gridCol w:w="773"/>
        <w:gridCol w:w="773"/>
        <w:gridCol w:w="775"/>
        <w:gridCol w:w="1092"/>
        <w:gridCol w:w="837"/>
        <w:gridCol w:w="1006"/>
        <w:gridCol w:w="992"/>
      </w:tblGrid>
      <w:tr w:rsidR="000F5D8C" w:rsidRPr="00F73313" w:rsidTr="00F05639">
        <w:tc>
          <w:tcPr>
            <w:tcW w:w="1387" w:type="dxa"/>
          </w:tcPr>
          <w:p w:rsidR="000F5D8C" w:rsidRPr="00F73313" w:rsidRDefault="000F5D8C" w:rsidP="007933F1">
            <w:pPr>
              <w:tabs>
                <w:tab w:val="left" w:pos="400"/>
              </w:tabs>
              <w:rPr>
                <w:rFonts w:ascii="Times New Roman" w:hAnsi="Times New Roman" w:cs="Times New Roman"/>
                <w:sz w:val="18"/>
                <w:szCs w:val="18"/>
              </w:rPr>
            </w:pPr>
          </w:p>
        </w:tc>
        <w:tc>
          <w:tcPr>
            <w:tcW w:w="964"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2015</w:t>
            </w:r>
          </w:p>
        </w:tc>
        <w:tc>
          <w:tcPr>
            <w:tcW w:w="581"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2016</w:t>
            </w:r>
          </w:p>
        </w:tc>
        <w:tc>
          <w:tcPr>
            <w:tcW w:w="773"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2017</w:t>
            </w:r>
          </w:p>
        </w:tc>
        <w:tc>
          <w:tcPr>
            <w:tcW w:w="773"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2018</w:t>
            </w:r>
          </w:p>
        </w:tc>
        <w:tc>
          <w:tcPr>
            <w:tcW w:w="775"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2019</w:t>
            </w:r>
          </w:p>
        </w:tc>
        <w:tc>
          <w:tcPr>
            <w:tcW w:w="1092"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2020</w:t>
            </w:r>
          </w:p>
        </w:tc>
        <w:tc>
          <w:tcPr>
            <w:tcW w:w="837"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2021</w:t>
            </w:r>
          </w:p>
        </w:tc>
        <w:tc>
          <w:tcPr>
            <w:tcW w:w="1006"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2022</w:t>
            </w:r>
          </w:p>
        </w:tc>
        <w:tc>
          <w:tcPr>
            <w:tcW w:w="992"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2023</w:t>
            </w:r>
          </w:p>
        </w:tc>
      </w:tr>
      <w:tr w:rsidR="000F5D8C" w:rsidRPr="00F73313" w:rsidTr="00F05639">
        <w:tc>
          <w:tcPr>
            <w:tcW w:w="1387" w:type="dxa"/>
          </w:tcPr>
          <w:p w:rsidR="000F5D8C" w:rsidRPr="00F73313" w:rsidRDefault="000F5D8C" w:rsidP="007933F1">
            <w:pPr>
              <w:tabs>
                <w:tab w:val="left" w:pos="400"/>
              </w:tabs>
              <w:rPr>
                <w:rFonts w:ascii="Times New Roman" w:hAnsi="Times New Roman" w:cs="Times New Roman"/>
                <w:sz w:val="18"/>
                <w:szCs w:val="18"/>
              </w:rPr>
            </w:pPr>
          </w:p>
        </w:tc>
        <w:tc>
          <w:tcPr>
            <w:tcW w:w="964" w:type="dxa"/>
          </w:tcPr>
          <w:p w:rsidR="000F5D8C" w:rsidRPr="00F73313" w:rsidRDefault="000F5D8C" w:rsidP="007933F1">
            <w:pPr>
              <w:tabs>
                <w:tab w:val="left" w:pos="400"/>
              </w:tabs>
              <w:rPr>
                <w:rFonts w:ascii="Times New Roman" w:hAnsi="Times New Roman" w:cs="Times New Roman"/>
                <w:sz w:val="18"/>
                <w:szCs w:val="18"/>
              </w:rPr>
            </w:pPr>
          </w:p>
        </w:tc>
        <w:tc>
          <w:tcPr>
            <w:tcW w:w="581" w:type="dxa"/>
          </w:tcPr>
          <w:p w:rsidR="000F5D8C" w:rsidRPr="00F73313" w:rsidRDefault="000F5D8C" w:rsidP="007933F1">
            <w:pPr>
              <w:tabs>
                <w:tab w:val="left" w:pos="400"/>
              </w:tabs>
              <w:rPr>
                <w:rFonts w:ascii="Times New Roman" w:hAnsi="Times New Roman" w:cs="Times New Roman"/>
                <w:sz w:val="18"/>
                <w:szCs w:val="18"/>
              </w:rPr>
            </w:pPr>
          </w:p>
        </w:tc>
        <w:tc>
          <w:tcPr>
            <w:tcW w:w="773" w:type="dxa"/>
          </w:tcPr>
          <w:p w:rsidR="000F5D8C" w:rsidRPr="00F73313" w:rsidRDefault="000F5D8C" w:rsidP="007933F1">
            <w:pPr>
              <w:tabs>
                <w:tab w:val="left" w:pos="400"/>
              </w:tabs>
              <w:rPr>
                <w:rFonts w:ascii="Times New Roman" w:hAnsi="Times New Roman" w:cs="Times New Roman"/>
                <w:sz w:val="18"/>
                <w:szCs w:val="18"/>
              </w:rPr>
            </w:pPr>
          </w:p>
        </w:tc>
        <w:tc>
          <w:tcPr>
            <w:tcW w:w="773" w:type="dxa"/>
          </w:tcPr>
          <w:p w:rsidR="000F5D8C" w:rsidRPr="00F73313" w:rsidRDefault="000F5D8C" w:rsidP="007933F1">
            <w:pPr>
              <w:tabs>
                <w:tab w:val="left" w:pos="400"/>
              </w:tabs>
              <w:rPr>
                <w:rFonts w:ascii="Times New Roman" w:hAnsi="Times New Roman" w:cs="Times New Roman"/>
                <w:sz w:val="18"/>
                <w:szCs w:val="18"/>
              </w:rPr>
            </w:pPr>
          </w:p>
        </w:tc>
        <w:tc>
          <w:tcPr>
            <w:tcW w:w="775" w:type="dxa"/>
          </w:tcPr>
          <w:p w:rsidR="000F5D8C" w:rsidRPr="00F73313" w:rsidRDefault="000F5D8C" w:rsidP="007933F1">
            <w:pPr>
              <w:tabs>
                <w:tab w:val="left" w:pos="400"/>
              </w:tabs>
              <w:rPr>
                <w:rFonts w:ascii="Times New Roman" w:hAnsi="Times New Roman" w:cs="Times New Roman"/>
                <w:sz w:val="18"/>
                <w:szCs w:val="18"/>
              </w:rPr>
            </w:pPr>
          </w:p>
        </w:tc>
        <w:tc>
          <w:tcPr>
            <w:tcW w:w="1092" w:type="dxa"/>
          </w:tcPr>
          <w:p w:rsidR="000F5D8C" w:rsidRPr="00F73313" w:rsidRDefault="000F5D8C" w:rsidP="007933F1">
            <w:pPr>
              <w:tabs>
                <w:tab w:val="left" w:pos="400"/>
              </w:tabs>
              <w:rPr>
                <w:rFonts w:ascii="Times New Roman" w:hAnsi="Times New Roman" w:cs="Times New Roman"/>
                <w:sz w:val="18"/>
                <w:szCs w:val="18"/>
              </w:rPr>
            </w:pPr>
          </w:p>
        </w:tc>
        <w:tc>
          <w:tcPr>
            <w:tcW w:w="837" w:type="dxa"/>
          </w:tcPr>
          <w:p w:rsidR="000F5D8C" w:rsidRPr="00F73313" w:rsidRDefault="000F5D8C" w:rsidP="007933F1">
            <w:pPr>
              <w:tabs>
                <w:tab w:val="left" w:pos="400"/>
              </w:tabs>
              <w:rPr>
                <w:rFonts w:ascii="Times New Roman" w:hAnsi="Times New Roman" w:cs="Times New Roman"/>
                <w:sz w:val="18"/>
                <w:szCs w:val="18"/>
              </w:rPr>
            </w:pPr>
          </w:p>
        </w:tc>
        <w:tc>
          <w:tcPr>
            <w:tcW w:w="1006" w:type="dxa"/>
          </w:tcPr>
          <w:p w:rsidR="000F5D8C" w:rsidRPr="00F73313" w:rsidRDefault="000F5D8C" w:rsidP="007933F1">
            <w:pPr>
              <w:tabs>
                <w:tab w:val="left" w:pos="400"/>
              </w:tabs>
              <w:rPr>
                <w:rFonts w:ascii="Times New Roman" w:hAnsi="Times New Roman" w:cs="Times New Roman"/>
                <w:sz w:val="18"/>
                <w:szCs w:val="18"/>
              </w:rPr>
            </w:pPr>
          </w:p>
        </w:tc>
        <w:tc>
          <w:tcPr>
            <w:tcW w:w="992" w:type="dxa"/>
          </w:tcPr>
          <w:p w:rsidR="000F5D8C" w:rsidRPr="00F73313" w:rsidRDefault="000F5D8C" w:rsidP="007933F1">
            <w:pPr>
              <w:tabs>
                <w:tab w:val="left" w:pos="400"/>
              </w:tabs>
              <w:rPr>
                <w:rFonts w:ascii="Times New Roman" w:hAnsi="Times New Roman" w:cs="Times New Roman"/>
                <w:sz w:val="18"/>
                <w:szCs w:val="18"/>
              </w:rPr>
            </w:pPr>
          </w:p>
        </w:tc>
      </w:tr>
    </w:tbl>
    <w:p w:rsidR="00B36484" w:rsidRPr="00FE37CB" w:rsidRDefault="00B36484" w:rsidP="007933F1">
      <w:pPr>
        <w:tabs>
          <w:tab w:val="left" w:pos="400"/>
        </w:tabs>
        <w:spacing w:after="0" w:line="240" w:lineRule="auto"/>
        <w:rPr>
          <w:rFonts w:ascii="Times New Roman" w:hAnsi="Times New Roman" w:cs="Times New Roman"/>
        </w:rPr>
      </w:pPr>
    </w:p>
    <w:p w:rsidR="009D460F"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1" w:name="_Toc446079483"/>
      <w:r w:rsidRPr="00FE37CB">
        <w:rPr>
          <w:rFonts w:ascii="Times New Roman" w:hAnsi="Times New Roman" w:cs="Times New Roman"/>
          <w:color w:val="auto"/>
          <w:sz w:val="22"/>
          <w:szCs w:val="22"/>
        </w:rPr>
        <w:t>25</w:t>
      </w:r>
      <w:r w:rsidR="008D6AFD" w:rsidRPr="00FE37CB">
        <w:rPr>
          <w:rFonts w:ascii="Times New Roman" w:hAnsi="Times New Roman" w:cs="Times New Roman"/>
          <w:color w:val="auto"/>
          <w:sz w:val="22"/>
          <w:szCs w:val="22"/>
        </w:rPr>
        <w:t>.</w:t>
      </w:r>
      <w:r w:rsidR="009D460F" w:rsidRPr="00FE37CB">
        <w:rPr>
          <w:rFonts w:ascii="Times New Roman" w:hAnsi="Times New Roman" w:cs="Times New Roman"/>
          <w:color w:val="auto"/>
          <w:sz w:val="22"/>
          <w:szCs w:val="22"/>
        </w:rPr>
        <w:t xml:space="preserve"> Buget – Rezultate</w:t>
      </w:r>
      <w:bookmarkEnd w:id="31"/>
      <w:r w:rsidR="009D460F" w:rsidRPr="00FE37CB">
        <w:rPr>
          <w:rFonts w:ascii="Times New Roman" w:hAnsi="Times New Roman" w:cs="Times New Roman"/>
          <w:color w:val="auto"/>
          <w:sz w:val="22"/>
          <w:szCs w:val="22"/>
        </w:rPr>
        <w:t xml:space="preserve"> </w:t>
      </w:r>
    </w:p>
    <w:p w:rsidR="009D460F" w:rsidRPr="00FE37CB" w:rsidRDefault="009D460F" w:rsidP="007933F1">
      <w:pPr>
        <w:tabs>
          <w:tab w:val="left" w:pos="400"/>
        </w:tabs>
        <w:spacing w:after="0" w:line="240" w:lineRule="auto"/>
        <w:rPr>
          <w:rFonts w:ascii="Times New Roman" w:hAnsi="Times New Roman" w:cs="Times New Roman"/>
        </w:rPr>
      </w:pPr>
    </w:p>
    <w:p w:rsidR="001C63A8" w:rsidRPr="00FE37CB" w:rsidRDefault="001C63A8" w:rsidP="007933F1">
      <w:pPr>
        <w:tabs>
          <w:tab w:val="left" w:pos="400"/>
        </w:tabs>
        <w:spacing w:after="0" w:line="240" w:lineRule="auto"/>
        <w:rPr>
          <w:rFonts w:ascii="Times New Roman" w:hAnsi="Times New Roman" w:cs="Times New Roman"/>
          <w:i/>
          <w:color w:val="FF0000"/>
        </w:rPr>
      </w:pPr>
      <w:r w:rsidRPr="00FE37CB">
        <w:rPr>
          <w:rFonts w:ascii="Times New Roman" w:hAnsi="Times New Roman" w:cs="Times New Roman"/>
          <w:i/>
          <w:color w:val="FF0000"/>
        </w:rPr>
        <w:t>Justificare bugetului pe rezultatele definite anterior.</w:t>
      </w:r>
    </w:p>
    <w:p w:rsidR="001C63A8" w:rsidRPr="00FE37CB" w:rsidRDefault="001C63A8" w:rsidP="007933F1">
      <w:pPr>
        <w:tabs>
          <w:tab w:val="left" w:pos="400"/>
        </w:tabs>
        <w:spacing w:after="0" w:line="240" w:lineRule="auto"/>
        <w:rPr>
          <w:rFonts w:ascii="Times New Roman" w:hAnsi="Times New Roman" w:cs="Times New Roman"/>
          <w:i/>
          <w:color w:val="FF0000"/>
        </w:rPr>
      </w:pPr>
      <w:r w:rsidRPr="00FE37CB">
        <w:rPr>
          <w:rFonts w:ascii="Times New Roman" w:hAnsi="Times New Roman" w:cs="Times New Roman"/>
          <w:i/>
          <w:color w:val="FF0000"/>
        </w:rPr>
        <w:t>Bugetul alocat fiecărui rezultat se compune din însumarea valorică a tuturor activităților ce conduc la obținerea acestuia.</w:t>
      </w:r>
    </w:p>
    <w:p w:rsidR="001C63A8" w:rsidRPr="00FE37CB" w:rsidRDefault="001C63A8" w:rsidP="007933F1">
      <w:pPr>
        <w:tabs>
          <w:tab w:val="left" w:pos="400"/>
        </w:tabs>
        <w:spacing w:after="0" w:line="240" w:lineRule="auto"/>
        <w:rPr>
          <w:rFonts w:ascii="Times New Roman" w:hAnsi="Times New Roman" w:cs="Times New Roman"/>
          <w:i/>
          <w:color w:val="FF0000"/>
        </w:rPr>
      </w:pPr>
    </w:p>
    <w:tbl>
      <w:tblPr>
        <w:tblStyle w:val="TableGrid"/>
        <w:tblW w:w="0" w:type="auto"/>
        <w:tblLook w:val="04A0" w:firstRow="1" w:lastRow="0" w:firstColumn="1" w:lastColumn="0" w:noHBand="0" w:noVBand="1"/>
      </w:tblPr>
      <w:tblGrid>
        <w:gridCol w:w="780"/>
        <w:gridCol w:w="4084"/>
        <w:gridCol w:w="2420"/>
        <w:gridCol w:w="2288"/>
      </w:tblGrid>
      <w:tr w:rsidR="001C63A8" w:rsidRPr="0005356B" w:rsidTr="00010F76">
        <w:tc>
          <w:tcPr>
            <w:tcW w:w="780" w:type="dxa"/>
            <w:shd w:val="clear" w:color="auto" w:fill="EEECE1" w:themeFill="background2"/>
          </w:tcPr>
          <w:p w:rsidR="001C63A8" w:rsidRPr="0005356B" w:rsidRDefault="001C63A8" w:rsidP="007933F1">
            <w:pPr>
              <w:tabs>
                <w:tab w:val="left" w:pos="400"/>
              </w:tabs>
              <w:rPr>
                <w:rFonts w:ascii="Times New Roman" w:hAnsi="Times New Roman" w:cs="Times New Roman"/>
                <w:sz w:val="18"/>
                <w:szCs w:val="18"/>
              </w:rPr>
            </w:pPr>
            <w:r w:rsidRPr="0005356B">
              <w:rPr>
                <w:rFonts w:ascii="Times New Roman" w:hAnsi="Times New Roman" w:cs="Times New Roman"/>
                <w:sz w:val="18"/>
                <w:szCs w:val="18"/>
              </w:rPr>
              <w:t xml:space="preserve">Nr.crt. </w:t>
            </w:r>
          </w:p>
        </w:tc>
        <w:tc>
          <w:tcPr>
            <w:tcW w:w="4084" w:type="dxa"/>
            <w:shd w:val="clear" w:color="auto" w:fill="EEECE1" w:themeFill="background2"/>
          </w:tcPr>
          <w:p w:rsidR="001C63A8" w:rsidRPr="0005356B" w:rsidRDefault="001C63A8" w:rsidP="007933F1">
            <w:pPr>
              <w:tabs>
                <w:tab w:val="left" w:pos="400"/>
              </w:tabs>
              <w:rPr>
                <w:rFonts w:ascii="Times New Roman" w:hAnsi="Times New Roman" w:cs="Times New Roman"/>
                <w:sz w:val="18"/>
                <w:szCs w:val="18"/>
              </w:rPr>
            </w:pPr>
            <w:r w:rsidRPr="0005356B">
              <w:rPr>
                <w:rFonts w:ascii="Times New Roman" w:hAnsi="Times New Roman" w:cs="Times New Roman"/>
                <w:sz w:val="18"/>
                <w:szCs w:val="18"/>
              </w:rPr>
              <w:t>Detalii rezultat</w:t>
            </w:r>
          </w:p>
        </w:tc>
        <w:tc>
          <w:tcPr>
            <w:tcW w:w="2420" w:type="dxa"/>
            <w:shd w:val="clear" w:color="auto" w:fill="EEECE1" w:themeFill="background2"/>
          </w:tcPr>
          <w:p w:rsidR="001C63A8" w:rsidRPr="0005356B" w:rsidRDefault="001C63A8" w:rsidP="007933F1">
            <w:pPr>
              <w:tabs>
                <w:tab w:val="left" w:pos="400"/>
              </w:tabs>
              <w:rPr>
                <w:rFonts w:ascii="Times New Roman" w:hAnsi="Times New Roman" w:cs="Times New Roman"/>
                <w:sz w:val="18"/>
                <w:szCs w:val="18"/>
              </w:rPr>
            </w:pPr>
            <w:r w:rsidRPr="0005356B">
              <w:rPr>
                <w:rFonts w:ascii="Times New Roman" w:hAnsi="Times New Roman" w:cs="Times New Roman"/>
                <w:sz w:val="18"/>
                <w:szCs w:val="18"/>
              </w:rPr>
              <w:t>Buget eligibil</w:t>
            </w:r>
          </w:p>
        </w:tc>
        <w:tc>
          <w:tcPr>
            <w:tcW w:w="2288" w:type="dxa"/>
            <w:shd w:val="clear" w:color="auto" w:fill="EEECE1" w:themeFill="background2"/>
          </w:tcPr>
          <w:p w:rsidR="001C63A8" w:rsidRPr="0005356B" w:rsidRDefault="001C63A8"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 eligibil</w:t>
            </w:r>
          </w:p>
        </w:tc>
      </w:tr>
      <w:tr w:rsidR="001C63A8" w:rsidRPr="0005356B" w:rsidTr="00010F76">
        <w:tc>
          <w:tcPr>
            <w:tcW w:w="780" w:type="dxa"/>
          </w:tcPr>
          <w:p w:rsidR="001C63A8" w:rsidRPr="0005356B" w:rsidRDefault="001C63A8" w:rsidP="007933F1">
            <w:pPr>
              <w:tabs>
                <w:tab w:val="left" w:pos="400"/>
              </w:tabs>
              <w:rPr>
                <w:rFonts w:ascii="Times New Roman" w:hAnsi="Times New Roman" w:cs="Times New Roman"/>
                <w:sz w:val="18"/>
                <w:szCs w:val="18"/>
              </w:rPr>
            </w:pPr>
          </w:p>
        </w:tc>
        <w:tc>
          <w:tcPr>
            <w:tcW w:w="4084" w:type="dxa"/>
          </w:tcPr>
          <w:p w:rsidR="001C63A8" w:rsidRPr="0005356B" w:rsidRDefault="001C63A8" w:rsidP="007933F1">
            <w:pPr>
              <w:tabs>
                <w:tab w:val="left" w:pos="400"/>
              </w:tabs>
              <w:rPr>
                <w:rFonts w:ascii="Times New Roman" w:hAnsi="Times New Roman" w:cs="Times New Roman"/>
                <w:sz w:val="18"/>
                <w:szCs w:val="18"/>
              </w:rPr>
            </w:pPr>
          </w:p>
        </w:tc>
        <w:tc>
          <w:tcPr>
            <w:tcW w:w="2420" w:type="dxa"/>
          </w:tcPr>
          <w:p w:rsidR="001C63A8" w:rsidRPr="0005356B" w:rsidRDefault="001C63A8" w:rsidP="007933F1">
            <w:pPr>
              <w:tabs>
                <w:tab w:val="left" w:pos="400"/>
              </w:tabs>
              <w:rPr>
                <w:rFonts w:ascii="Times New Roman" w:hAnsi="Times New Roman" w:cs="Times New Roman"/>
                <w:sz w:val="18"/>
                <w:szCs w:val="18"/>
              </w:rPr>
            </w:pPr>
          </w:p>
        </w:tc>
        <w:tc>
          <w:tcPr>
            <w:tcW w:w="2288" w:type="dxa"/>
          </w:tcPr>
          <w:p w:rsidR="001C63A8" w:rsidRPr="0005356B" w:rsidRDefault="001C63A8" w:rsidP="007933F1">
            <w:pPr>
              <w:tabs>
                <w:tab w:val="left" w:pos="400"/>
              </w:tabs>
              <w:rPr>
                <w:rFonts w:ascii="Times New Roman" w:hAnsi="Times New Roman" w:cs="Times New Roman"/>
                <w:sz w:val="18"/>
                <w:szCs w:val="18"/>
              </w:rPr>
            </w:pPr>
          </w:p>
        </w:tc>
      </w:tr>
    </w:tbl>
    <w:p w:rsidR="009D460F" w:rsidRPr="00FE37CB" w:rsidRDefault="009D460F" w:rsidP="007933F1">
      <w:pPr>
        <w:spacing w:after="0" w:line="240" w:lineRule="auto"/>
        <w:jc w:val="center"/>
        <w:rPr>
          <w:rFonts w:ascii="Times New Roman" w:hAnsi="Times New Roman" w:cs="Times New Roman"/>
        </w:rPr>
      </w:pPr>
    </w:p>
    <w:p w:rsidR="009D460F"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2" w:name="_Toc446079484"/>
      <w:r w:rsidRPr="00FE37CB">
        <w:rPr>
          <w:rFonts w:ascii="Times New Roman" w:hAnsi="Times New Roman" w:cs="Times New Roman"/>
          <w:color w:val="auto"/>
          <w:sz w:val="22"/>
          <w:szCs w:val="22"/>
        </w:rPr>
        <w:t>26</w:t>
      </w:r>
      <w:r w:rsidR="008D6AFD" w:rsidRPr="00FE37CB">
        <w:rPr>
          <w:rFonts w:ascii="Times New Roman" w:hAnsi="Times New Roman" w:cs="Times New Roman"/>
          <w:color w:val="auto"/>
          <w:sz w:val="22"/>
          <w:szCs w:val="22"/>
        </w:rPr>
        <w:t>.</w:t>
      </w:r>
      <w:r w:rsidR="009D460F" w:rsidRPr="00FE37CB">
        <w:rPr>
          <w:rFonts w:ascii="Times New Roman" w:hAnsi="Times New Roman" w:cs="Times New Roman"/>
          <w:color w:val="auto"/>
          <w:sz w:val="22"/>
          <w:szCs w:val="22"/>
        </w:rPr>
        <w:t xml:space="preserve"> Buget – </w:t>
      </w:r>
      <w:r w:rsidR="00042B81" w:rsidRPr="00FE37CB">
        <w:rPr>
          <w:rFonts w:ascii="Times New Roman" w:hAnsi="Times New Roman" w:cs="Times New Roman"/>
          <w:color w:val="auto"/>
          <w:sz w:val="22"/>
          <w:szCs w:val="22"/>
        </w:rPr>
        <w:t>Amplasament</w:t>
      </w:r>
      <w:bookmarkEnd w:id="32"/>
    </w:p>
    <w:p w:rsidR="00ED31C2" w:rsidRPr="00FE37CB" w:rsidRDefault="00ED31C2" w:rsidP="007933F1">
      <w:pPr>
        <w:tabs>
          <w:tab w:val="left" w:pos="400"/>
        </w:tabs>
        <w:spacing w:after="0" w:line="240" w:lineRule="auto"/>
        <w:rPr>
          <w:rFonts w:ascii="Times New Roman" w:hAnsi="Times New Roman" w:cs="Times New Roman"/>
          <w:i/>
          <w:color w:val="FF0000"/>
        </w:rPr>
      </w:pPr>
    </w:p>
    <w:p w:rsidR="00042B81" w:rsidRPr="00FE37CB" w:rsidRDefault="00042B81" w:rsidP="007933F1">
      <w:pPr>
        <w:tabs>
          <w:tab w:val="left" w:pos="400"/>
        </w:tabs>
        <w:spacing w:after="0" w:line="240" w:lineRule="auto"/>
        <w:rPr>
          <w:rFonts w:ascii="Times New Roman" w:hAnsi="Times New Roman" w:cs="Times New Roman"/>
          <w:i/>
          <w:color w:val="FF0000"/>
        </w:rPr>
      </w:pPr>
      <w:r w:rsidRPr="00FE37CB">
        <w:rPr>
          <w:rFonts w:ascii="Times New Roman" w:hAnsi="Times New Roman" w:cs="Times New Roman"/>
          <w:i/>
          <w:color w:val="FF0000"/>
        </w:rPr>
        <w:t>Justificarea bugetului în funcție de tipul de regiune selectat anterior</w:t>
      </w:r>
    </w:p>
    <w:tbl>
      <w:tblPr>
        <w:tblStyle w:val="TableGrid"/>
        <w:tblW w:w="0" w:type="auto"/>
        <w:tblLook w:val="04A0" w:firstRow="1" w:lastRow="0" w:firstColumn="1" w:lastColumn="0" w:noHBand="0" w:noVBand="1"/>
      </w:tblPr>
      <w:tblGrid>
        <w:gridCol w:w="1196"/>
        <w:gridCol w:w="1196"/>
        <w:gridCol w:w="1196"/>
        <w:gridCol w:w="1196"/>
        <w:gridCol w:w="1197"/>
        <w:gridCol w:w="1197"/>
        <w:gridCol w:w="1197"/>
        <w:gridCol w:w="1197"/>
      </w:tblGrid>
      <w:tr w:rsidR="00042B81" w:rsidRPr="0005356B" w:rsidTr="00010F76">
        <w:tc>
          <w:tcPr>
            <w:tcW w:w="1196"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Cod regiune</w:t>
            </w:r>
          </w:p>
        </w:tc>
        <w:tc>
          <w:tcPr>
            <w:tcW w:w="1196"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Regiune</w:t>
            </w:r>
          </w:p>
        </w:tc>
        <w:tc>
          <w:tcPr>
            <w:tcW w:w="1196"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Cod judeţ</w:t>
            </w:r>
          </w:p>
        </w:tc>
        <w:tc>
          <w:tcPr>
            <w:tcW w:w="1196"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Judeţ</w:t>
            </w:r>
          </w:p>
        </w:tc>
        <w:tc>
          <w:tcPr>
            <w:tcW w:w="1197"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Buget eligibil</w:t>
            </w:r>
          </w:p>
        </w:tc>
        <w:tc>
          <w:tcPr>
            <w:tcW w:w="1197"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 din totalul bugetului eligibil</w:t>
            </w:r>
          </w:p>
        </w:tc>
        <w:tc>
          <w:tcPr>
            <w:tcW w:w="1197"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Ajutor de stat</w:t>
            </w:r>
          </w:p>
        </w:tc>
        <w:tc>
          <w:tcPr>
            <w:tcW w:w="1197"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 din totalul ajutorului de stat</w:t>
            </w:r>
          </w:p>
        </w:tc>
      </w:tr>
      <w:tr w:rsidR="00042B81" w:rsidRPr="0005356B" w:rsidTr="00010F76">
        <w:tc>
          <w:tcPr>
            <w:tcW w:w="1196"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6"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6"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6"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7"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7"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7"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7"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r>
    </w:tbl>
    <w:p w:rsidR="009D460F" w:rsidRPr="00FE37CB" w:rsidRDefault="009D460F" w:rsidP="007933F1">
      <w:pPr>
        <w:tabs>
          <w:tab w:val="left" w:pos="400"/>
        </w:tabs>
        <w:spacing w:after="0" w:line="240" w:lineRule="auto"/>
        <w:rPr>
          <w:rFonts w:ascii="Times New Roman" w:hAnsi="Times New Roman" w:cs="Times New Roman"/>
        </w:rPr>
      </w:pPr>
    </w:p>
    <w:p w:rsidR="009D460F"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3" w:name="_Toc446079485"/>
      <w:r w:rsidRPr="00FE37CB">
        <w:rPr>
          <w:rFonts w:ascii="Times New Roman" w:hAnsi="Times New Roman" w:cs="Times New Roman"/>
          <w:color w:val="auto"/>
          <w:sz w:val="22"/>
          <w:szCs w:val="22"/>
        </w:rPr>
        <w:t>27</w:t>
      </w:r>
      <w:r w:rsidR="008D6AFD" w:rsidRPr="00FE37CB">
        <w:rPr>
          <w:rFonts w:ascii="Times New Roman" w:hAnsi="Times New Roman" w:cs="Times New Roman"/>
          <w:color w:val="auto"/>
          <w:sz w:val="22"/>
          <w:szCs w:val="22"/>
        </w:rPr>
        <w:t>.</w:t>
      </w:r>
      <w:r w:rsidR="009D460F" w:rsidRPr="00FE37CB">
        <w:rPr>
          <w:rFonts w:ascii="Times New Roman" w:hAnsi="Times New Roman" w:cs="Times New Roman"/>
          <w:color w:val="auto"/>
          <w:sz w:val="22"/>
          <w:szCs w:val="22"/>
        </w:rPr>
        <w:t xml:space="preserve"> Buget – </w:t>
      </w:r>
      <w:r w:rsidR="00ED31C2" w:rsidRPr="00FE37CB">
        <w:rPr>
          <w:rFonts w:ascii="Times New Roman" w:hAnsi="Times New Roman" w:cs="Times New Roman"/>
          <w:color w:val="auto"/>
          <w:sz w:val="22"/>
          <w:szCs w:val="22"/>
        </w:rPr>
        <w:t>Câmp</w:t>
      </w:r>
      <w:r w:rsidR="009D460F" w:rsidRPr="00FE37CB">
        <w:rPr>
          <w:rFonts w:ascii="Times New Roman" w:hAnsi="Times New Roman" w:cs="Times New Roman"/>
          <w:color w:val="auto"/>
          <w:sz w:val="22"/>
          <w:szCs w:val="22"/>
        </w:rPr>
        <w:t xml:space="preserve"> de interventie</w:t>
      </w:r>
      <w:bookmarkEnd w:id="33"/>
    </w:p>
    <w:p w:rsidR="009D460F" w:rsidRPr="00FE37CB" w:rsidRDefault="009D460F" w:rsidP="007933F1">
      <w:pPr>
        <w:tabs>
          <w:tab w:val="left" w:pos="400"/>
        </w:tabs>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3364"/>
        <w:gridCol w:w="3181"/>
        <w:gridCol w:w="3027"/>
      </w:tblGrid>
      <w:tr w:rsidR="00042B81" w:rsidRPr="0005356B" w:rsidTr="00010F76">
        <w:tc>
          <w:tcPr>
            <w:tcW w:w="3364" w:type="dxa"/>
            <w:shd w:val="clear" w:color="auto" w:fill="EEECE1" w:themeFill="background2"/>
          </w:tcPr>
          <w:p w:rsidR="00042B81" w:rsidRPr="0005356B" w:rsidRDefault="00042B81"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Categorie câmp de interventie</w:t>
            </w:r>
          </w:p>
        </w:tc>
        <w:tc>
          <w:tcPr>
            <w:tcW w:w="3181" w:type="dxa"/>
            <w:shd w:val="clear" w:color="auto" w:fill="EEECE1" w:themeFill="background2"/>
          </w:tcPr>
          <w:p w:rsidR="00042B81" w:rsidRPr="0005356B" w:rsidRDefault="00042B81"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Buget</w:t>
            </w:r>
          </w:p>
        </w:tc>
        <w:tc>
          <w:tcPr>
            <w:tcW w:w="3027" w:type="dxa"/>
            <w:shd w:val="clear" w:color="auto" w:fill="EEECE1" w:themeFill="background2"/>
          </w:tcPr>
          <w:p w:rsidR="00042B81" w:rsidRPr="0005356B" w:rsidRDefault="00042B81"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w:t>
            </w:r>
          </w:p>
        </w:tc>
      </w:tr>
      <w:tr w:rsidR="00042B81" w:rsidRPr="0005356B" w:rsidTr="00010F76">
        <w:tc>
          <w:tcPr>
            <w:tcW w:w="3364" w:type="dxa"/>
          </w:tcPr>
          <w:p w:rsidR="005A7289" w:rsidRPr="0005356B" w:rsidRDefault="00042B81" w:rsidP="005A7289">
            <w:pPr>
              <w:rPr>
                <w:rFonts w:ascii="Times New Roman" w:hAnsi="Times New Roman" w:cs="Times New Roman"/>
                <w:i/>
                <w:color w:val="FF0000"/>
                <w:sz w:val="18"/>
                <w:szCs w:val="18"/>
              </w:rPr>
            </w:pPr>
            <w:r w:rsidRPr="0005356B">
              <w:rPr>
                <w:rFonts w:ascii="Times New Roman" w:hAnsi="Times New Roman" w:cs="Times New Roman"/>
                <w:i/>
                <w:color w:val="FF0000"/>
                <w:sz w:val="18"/>
                <w:szCs w:val="18"/>
              </w:rPr>
              <w:t xml:space="preserve">Se selectează din nomenclator </w:t>
            </w:r>
          </w:p>
          <w:p w:rsidR="00042B81" w:rsidRPr="0005356B" w:rsidRDefault="00042B81" w:rsidP="007933F1">
            <w:pPr>
              <w:tabs>
                <w:tab w:val="left" w:pos="400"/>
              </w:tabs>
              <w:rPr>
                <w:rFonts w:ascii="Times New Roman" w:hAnsi="Times New Roman" w:cs="Times New Roman"/>
                <w:i/>
                <w:color w:val="FF0000"/>
                <w:sz w:val="18"/>
                <w:szCs w:val="18"/>
              </w:rPr>
            </w:pPr>
          </w:p>
        </w:tc>
        <w:tc>
          <w:tcPr>
            <w:tcW w:w="3181" w:type="dxa"/>
          </w:tcPr>
          <w:p w:rsidR="00042B81" w:rsidRPr="0005356B" w:rsidRDefault="00042B81" w:rsidP="007933F1">
            <w:pPr>
              <w:tabs>
                <w:tab w:val="left" w:pos="400"/>
              </w:tabs>
              <w:rPr>
                <w:rFonts w:ascii="Times New Roman" w:hAnsi="Times New Roman" w:cs="Times New Roman"/>
                <w:sz w:val="18"/>
                <w:szCs w:val="18"/>
              </w:rPr>
            </w:pPr>
          </w:p>
        </w:tc>
        <w:tc>
          <w:tcPr>
            <w:tcW w:w="3027" w:type="dxa"/>
          </w:tcPr>
          <w:p w:rsidR="00042B81" w:rsidRPr="0005356B" w:rsidRDefault="00042B81" w:rsidP="007933F1">
            <w:pPr>
              <w:tabs>
                <w:tab w:val="left" w:pos="400"/>
              </w:tabs>
              <w:rPr>
                <w:rFonts w:ascii="Times New Roman" w:hAnsi="Times New Roman" w:cs="Times New Roman"/>
                <w:sz w:val="18"/>
                <w:szCs w:val="18"/>
              </w:rPr>
            </w:pPr>
          </w:p>
        </w:tc>
      </w:tr>
    </w:tbl>
    <w:p w:rsidR="009D460F" w:rsidRPr="00FE37CB" w:rsidRDefault="009D460F" w:rsidP="007933F1">
      <w:pPr>
        <w:tabs>
          <w:tab w:val="left" w:pos="400"/>
        </w:tabs>
        <w:spacing w:after="0" w:line="240" w:lineRule="auto"/>
        <w:rPr>
          <w:rFonts w:ascii="Times New Roman" w:hAnsi="Times New Roman" w:cs="Times New Roman"/>
        </w:rPr>
      </w:pPr>
    </w:p>
    <w:p w:rsidR="009D460F"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4" w:name="_Toc446079486"/>
      <w:r w:rsidRPr="00FE37CB">
        <w:rPr>
          <w:rFonts w:ascii="Times New Roman" w:hAnsi="Times New Roman" w:cs="Times New Roman"/>
          <w:color w:val="auto"/>
          <w:sz w:val="22"/>
          <w:szCs w:val="22"/>
        </w:rPr>
        <w:t>28</w:t>
      </w:r>
      <w:r w:rsidR="008D6AFD" w:rsidRPr="00FE37CB">
        <w:rPr>
          <w:rFonts w:ascii="Times New Roman" w:hAnsi="Times New Roman" w:cs="Times New Roman"/>
          <w:color w:val="auto"/>
          <w:sz w:val="22"/>
          <w:szCs w:val="22"/>
        </w:rPr>
        <w:t>.</w:t>
      </w:r>
      <w:r w:rsidR="009D460F" w:rsidRPr="00FE37CB">
        <w:rPr>
          <w:rFonts w:ascii="Times New Roman" w:hAnsi="Times New Roman" w:cs="Times New Roman"/>
          <w:color w:val="auto"/>
          <w:sz w:val="22"/>
          <w:szCs w:val="22"/>
        </w:rPr>
        <w:t xml:space="preserve"> Buget – Tip de finantare</w:t>
      </w:r>
      <w:bookmarkEnd w:id="34"/>
    </w:p>
    <w:p w:rsidR="009D460F" w:rsidRPr="00FE37CB" w:rsidRDefault="009D460F" w:rsidP="007933F1">
      <w:pPr>
        <w:tabs>
          <w:tab w:val="left" w:pos="400"/>
        </w:tabs>
        <w:spacing w:after="0" w:line="240" w:lineRule="auto"/>
        <w:rPr>
          <w:rFonts w:ascii="Times New Roman" w:hAnsi="Times New Roman" w:cs="Times New Roman"/>
        </w:rPr>
      </w:pPr>
    </w:p>
    <w:tbl>
      <w:tblPr>
        <w:tblStyle w:val="TableGrid"/>
        <w:tblW w:w="9606" w:type="dxa"/>
        <w:tblLook w:val="04A0" w:firstRow="1" w:lastRow="0" w:firstColumn="1" w:lastColumn="0" w:noHBand="0" w:noVBand="1"/>
      </w:tblPr>
      <w:tblGrid>
        <w:gridCol w:w="3369"/>
        <w:gridCol w:w="3118"/>
        <w:gridCol w:w="3119"/>
      </w:tblGrid>
      <w:tr w:rsidR="007A0436" w:rsidRPr="0005356B" w:rsidTr="00010F76">
        <w:tc>
          <w:tcPr>
            <w:tcW w:w="3369"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Tip finantare</w:t>
            </w:r>
          </w:p>
        </w:tc>
        <w:tc>
          <w:tcPr>
            <w:tcW w:w="3118"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Buget</w:t>
            </w:r>
          </w:p>
        </w:tc>
        <w:tc>
          <w:tcPr>
            <w:tcW w:w="3119"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w:t>
            </w:r>
          </w:p>
        </w:tc>
      </w:tr>
      <w:tr w:rsidR="007A0436" w:rsidRPr="0005356B" w:rsidTr="00010F76">
        <w:tc>
          <w:tcPr>
            <w:tcW w:w="3369" w:type="dxa"/>
          </w:tcPr>
          <w:p w:rsidR="007A0436" w:rsidRPr="0005356B" w:rsidRDefault="007A0436" w:rsidP="007933F1">
            <w:pPr>
              <w:tabs>
                <w:tab w:val="left" w:pos="400"/>
              </w:tabs>
              <w:rPr>
                <w:rFonts w:ascii="Times New Roman" w:hAnsi="Times New Roman" w:cs="Times New Roman"/>
                <w:sz w:val="18"/>
                <w:szCs w:val="18"/>
              </w:rPr>
            </w:pPr>
            <w:r w:rsidRPr="0005356B">
              <w:rPr>
                <w:rFonts w:ascii="Times New Roman" w:hAnsi="Times New Roman" w:cs="Times New Roman"/>
                <w:i/>
                <w:color w:val="FF0000"/>
                <w:sz w:val="18"/>
                <w:szCs w:val="18"/>
              </w:rPr>
              <w:t xml:space="preserve">Se selectează din nomenclator </w:t>
            </w:r>
            <w:r w:rsidRPr="0005356B">
              <w:rPr>
                <w:rFonts w:ascii="Times New Roman" w:hAnsi="Times New Roman" w:cs="Times New Roman"/>
                <w:i/>
                <w:color w:val="FF0000"/>
                <w:sz w:val="18"/>
                <w:szCs w:val="18"/>
                <w:lang w:val="gsw-FR"/>
              </w:rPr>
              <w:t>01 Grant nerambursabil</w:t>
            </w:r>
          </w:p>
        </w:tc>
        <w:tc>
          <w:tcPr>
            <w:tcW w:w="3118" w:type="dxa"/>
          </w:tcPr>
          <w:p w:rsidR="007A0436" w:rsidRPr="0005356B" w:rsidRDefault="007A0436" w:rsidP="007933F1">
            <w:pPr>
              <w:tabs>
                <w:tab w:val="left" w:pos="400"/>
              </w:tabs>
              <w:rPr>
                <w:rFonts w:ascii="Times New Roman" w:hAnsi="Times New Roman" w:cs="Times New Roman"/>
                <w:sz w:val="18"/>
                <w:szCs w:val="18"/>
              </w:rPr>
            </w:pPr>
          </w:p>
        </w:tc>
        <w:tc>
          <w:tcPr>
            <w:tcW w:w="3119" w:type="dxa"/>
          </w:tcPr>
          <w:p w:rsidR="007A0436" w:rsidRPr="0005356B" w:rsidRDefault="007A0436" w:rsidP="007933F1">
            <w:pPr>
              <w:tabs>
                <w:tab w:val="left" w:pos="400"/>
              </w:tabs>
              <w:rPr>
                <w:rFonts w:ascii="Times New Roman" w:hAnsi="Times New Roman" w:cs="Times New Roman"/>
                <w:sz w:val="18"/>
                <w:szCs w:val="18"/>
              </w:rPr>
            </w:pPr>
          </w:p>
        </w:tc>
      </w:tr>
    </w:tbl>
    <w:p w:rsidR="009D460F" w:rsidRPr="00FE37CB" w:rsidRDefault="009D460F" w:rsidP="007933F1">
      <w:pPr>
        <w:tabs>
          <w:tab w:val="left" w:pos="400"/>
        </w:tabs>
        <w:spacing w:after="0" w:line="240" w:lineRule="auto"/>
        <w:rPr>
          <w:rFonts w:ascii="Times New Roman" w:hAnsi="Times New Roman" w:cs="Times New Roman"/>
        </w:rPr>
      </w:pPr>
    </w:p>
    <w:p w:rsidR="00284765"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5" w:name="_Toc446079487"/>
      <w:r w:rsidRPr="00FE37CB">
        <w:rPr>
          <w:rFonts w:ascii="Times New Roman" w:hAnsi="Times New Roman" w:cs="Times New Roman"/>
          <w:color w:val="auto"/>
          <w:sz w:val="22"/>
          <w:szCs w:val="22"/>
        </w:rPr>
        <w:t>29</w:t>
      </w:r>
      <w:r w:rsidR="008D6AFD" w:rsidRPr="00FE37CB">
        <w:rPr>
          <w:rFonts w:ascii="Times New Roman" w:hAnsi="Times New Roman" w:cs="Times New Roman"/>
          <w:color w:val="auto"/>
          <w:sz w:val="22"/>
          <w:szCs w:val="22"/>
        </w:rPr>
        <w:t>.</w:t>
      </w:r>
      <w:r w:rsidR="00284765" w:rsidRPr="00FE37CB">
        <w:rPr>
          <w:rFonts w:ascii="Times New Roman" w:hAnsi="Times New Roman" w:cs="Times New Roman"/>
          <w:color w:val="auto"/>
          <w:sz w:val="22"/>
          <w:szCs w:val="22"/>
        </w:rPr>
        <w:t xml:space="preserve"> Buget – Tip teritoriu</w:t>
      </w:r>
      <w:bookmarkEnd w:id="35"/>
    </w:p>
    <w:p w:rsidR="00284765" w:rsidRPr="00FE37CB" w:rsidRDefault="00284765" w:rsidP="007933F1">
      <w:pPr>
        <w:tabs>
          <w:tab w:val="left" w:pos="400"/>
        </w:tabs>
        <w:spacing w:after="0" w:line="240" w:lineRule="auto"/>
        <w:rPr>
          <w:rFonts w:ascii="Times New Roman" w:hAnsi="Times New Roman" w:cs="Times New Roman"/>
        </w:rPr>
      </w:pPr>
    </w:p>
    <w:tbl>
      <w:tblPr>
        <w:tblStyle w:val="TableGrid"/>
        <w:tblW w:w="9464" w:type="dxa"/>
        <w:tblLook w:val="04A0" w:firstRow="1" w:lastRow="0" w:firstColumn="1" w:lastColumn="0" w:noHBand="0" w:noVBand="1"/>
      </w:tblPr>
      <w:tblGrid>
        <w:gridCol w:w="534"/>
        <w:gridCol w:w="2835"/>
        <w:gridCol w:w="3118"/>
        <w:gridCol w:w="2977"/>
      </w:tblGrid>
      <w:tr w:rsidR="007A0436" w:rsidRPr="0005356B" w:rsidTr="00010F76">
        <w:tc>
          <w:tcPr>
            <w:tcW w:w="534"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Cod</w:t>
            </w:r>
          </w:p>
        </w:tc>
        <w:tc>
          <w:tcPr>
            <w:tcW w:w="2835"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Tip teritoriu</w:t>
            </w:r>
          </w:p>
        </w:tc>
        <w:tc>
          <w:tcPr>
            <w:tcW w:w="3118"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Buget eligibil</w:t>
            </w:r>
          </w:p>
        </w:tc>
        <w:tc>
          <w:tcPr>
            <w:tcW w:w="2977"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 eligibil</w:t>
            </w:r>
          </w:p>
        </w:tc>
      </w:tr>
      <w:tr w:rsidR="007A0436" w:rsidRPr="0005356B" w:rsidTr="00010F76">
        <w:tc>
          <w:tcPr>
            <w:tcW w:w="534" w:type="dxa"/>
          </w:tcPr>
          <w:p w:rsidR="007A0436" w:rsidRPr="0005356B" w:rsidRDefault="007A0436" w:rsidP="007933F1">
            <w:pPr>
              <w:tabs>
                <w:tab w:val="left" w:pos="400"/>
              </w:tabs>
              <w:rPr>
                <w:rFonts w:ascii="Times New Roman" w:hAnsi="Times New Roman" w:cs="Times New Roman"/>
                <w:i/>
                <w:color w:val="FF0000"/>
                <w:sz w:val="18"/>
                <w:szCs w:val="18"/>
              </w:rPr>
            </w:pPr>
          </w:p>
        </w:tc>
        <w:tc>
          <w:tcPr>
            <w:tcW w:w="2835" w:type="dxa"/>
          </w:tcPr>
          <w:p w:rsidR="007A0436" w:rsidRPr="0005356B" w:rsidRDefault="007A0436" w:rsidP="007933F1">
            <w:pPr>
              <w:tabs>
                <w:tab w:val="left" w:pos="400"/>
              </w:tabs>
              <w:rPr>
                <w:rFonts w:ascii="Times New Roman" w:hAnsi="Times New Roman" w:cs="Times New Roman"/>
                <w:sz w:val="18"/>
                <w:szCs w:val="18"/>
              </w:rPr>
            </w:pPr>
            <w:r w:rsidRPr="0005356B">
              <w:rPr>
                <w:rFonts w:ascii="Times New Roman" w:hAnsi="Times New Roman" w:cs="Times New Roman"/>
                <w:i/>
                <w:color w:val="FF0000"/>
                <w:sz w:val="18"/>
                <w:szCs w:val="18"/>
              </w:rPr>
              <w:t>Se selectează din nomenclator 07 Nu se aplică</w:t>
            </w:r>
          </w:p>
        </w:tc>
        <w:tc>
          <w:tcPr>
            <w:tcW w:w="3118" w:type="dxa"/>
          </w:tcPr>
          <w:p w:rsidR="007A0436" w:rsidRPr="0005356B" w:rsidRDefault="007A0436" w:rsidP="007933F1">
            <w:pPr>
              <w:tabs>
                <w:tab w:val="left" w:pos="400"/>
              </w:tabs>
              <w:rPr>
                <w:rFonts w:ascii="Times New Roman" w:hAnsi="Times New Roman" w:cs="Times New Roman"/>
                <w:sz w:val="18"/>
                <w:szCs w:val="18"/>
              </w:rPr>
            </w:pPr>
          </w:p>
        </w:tc>
        <w:tc>
          <w:tcPr>
            <w:tcW w:w="2977" w:type="dxa"/>
          </w:tcPr>
          <w:p w:rsidR="007A0436" w:rsidRPr="0005356B" w:rsidRDefault="007A0436" w:rsidP="007933F1">
            <w:pPr>
              <w:tabs>
                <w:tab w:val="left" w:pos="400"/>
              </w:tabs>
              <w:rPr>
                <w:rFonts w:ascii="Times New Roman" w:hAnsi="Times New Roman" w:cs="Times New Roman"/>
                <w:sz w:val="18"/>
                <w:szCs w:val="18"/>
              </w:rPr>
            </w:pPr>
          </w:p>
        </w:tc>
      </w:tr>
    </w:tbl>
    <w:p w:rsidR="009D460F" w:rsidRPr="00FE37CB" w:rsidRDefault="009D460F" w:rsidP="007933F1">
      <w:pPr>
        <w:tabs>
          <w:tab w:val="left" w:pos="400"/>
        </w:tabs>
        <w:spacing w:after="0" w:line="240" w:lineRule="auto"/>
        <w:rPr>
          <w:rFonts w:ascii="Times New Roman" w:hAnsi="Times New Roman" w:cs="Times New Roman"/>
        </w:rPr>
      </w:pPr>
    </w:p>
    <w:p w:rsidR="00093405"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6" w:name="_Toc446079488"/>
      <w:r w:rsidRPr="00FE37CB">
        <w:rPr>
          <w:rFonts w:ascii="Times New Roman" w:hAnsi="Times New Roman" w:cs="Times New Roman"/>
          <w:color w:val="auto"/>
          <w:sz w:val="22"/>
          <w:szCs w:val="22"/>
        </w:rPr>
        <w:t>30</w:t>
      </w:r>
      <w:r w:rsidR="008D6AFD" w:rsidRPr="00FE37CB">
        <w:rPr>
          <w:rFonts w:ascii="Times New Roman" w:hAnsi="Times New Roman" w:cs="Times New Roman"/>
          <w:color w:val="auto"/>
          <w:sz w:val="22"/>
          <w:szCs w:val="22"/>
        </w:rPr>
        <w:t>.</w:t>
      </w:r>
      <w:r w:rsidR="00093405" w:rsidRPr="00FE37CB">
        <w:rPr>
          <w:rFonts w:ascii="Times New Roman" w:hAnsi="Times New Roman" w:cs="Times New Roman"/>
          <w:color w:val="auto"/>
          <w:sz w:val="22"/>
          <w:szCs w:val="22"/>
        </w:rPr>
        <w:t xml:space="preserve"> Buget – Activitate economica</w:t>
      </w:r>
      <w:bookmarkEnd w:id="36"/>
    </w:p>
    <w:p w:rsidR="00093405" w:rsidRPr="00FE37CB" w:rsidRDefault="00093405" w:rsidP="007933F1">
      <w:pPr>
        <w:tabs>
          <w:tab w:val="left" w:pos="400"/>
        </w:tabs>
        <w:spacing w:after="0" w:line="240" w:lineRule="auto"/>
        <w:rPr>
          <w:rFonts w:ascii="Times New Roman" w:hAnsi="Times New Roman" w:cs="Times New Roman"/>
        </w:rPr>
      </w:pPr>
    </w:p>
    <w:tbl>
      <w:tblPr>
        <w:tblStyle w:val="TableGrid"/>
        <w:tblW w:w="9498" w:type="dxa"/>
        <w:tblInd w:w="-34" w:type="dxa"/>
        <w:tblLook w:val="04A0" w:firstRow="1" w:lastRow="0" w:firstColumn="1" w:lastColumn="0" w:noHBand="0" w:noVBand="1"/>
      </w:tblPr>
      <w:tblGrid>
        <w:gridCol w:w="568"/>
        <w:gridCol w:w="2835"/>
        <w:gridCol w:w="3118"/>
        <w:gridCol w:w="2977"/>
      </w:tblGrid>
      <w:tr w:rsidR="007A0436" w:rsidRPr="0005356B" w:rsidTr="00010F76">
        <w:tc>
          <w:tcPr>
            <w:tcW w:w="568"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Cod</w:t>
            </w:r>
          </w:p>
        </w:tc>
        <w:tc>
          <w:tcPr>
            <w:tcW w:w="2835"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Activitate economica</w:t>
            </w:r>
          </w:p>
        </w:tc>
        <w:tc>
          <w:tcPr>
            <w:tcW w:w="3118"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Buget eligibil</w:t>
            </w:r>
          </w:p>
        </w:tc>
        <w:tc>
          <w:tcPr>
            <w:tcW w:w="2977"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 eligibil</w:t>
            </w:r>
          </w:p>
        </w:tc>
      </w:tr>
      <w:tr w:rsidR="007A0436" w:rsidRPr="0005356B" w:rsidTr="00010F76">
        <w:tc>
          <w:tcPr>
            <w:tcW w:w="568" w:type="dxa"/>
          </w:tcPr>
          <w:p w:rsidR="007A0436" w:rsidRPr="0005356B" w:rsidRDefault="007A0436" w:rsidP="007933F1">
            <w:pPr>
              <w:tabs>
                <w:tab w:val="left" w:pos="400"/>
              </w:tabs>
              <w:rPr>
                <w:rFonts w:ascii="Times New Roman" w:hAnsi="Times New Roman" w:cs="Times New Roman"/>
                <w:i/>
                <w:color w:val="FF0000"/>
                <w:sz w:val="18"/>
                <w:szCs w:val="18"/>
              </w:rPr>
            </w:pPr>
          </w:p>
        </w:tc>
        <w:tc>
          <w:tcPr>
            <w:tcW w:w="2835" w:type="dxa"/>
          </w:tcPr>
          <w:p w:rsidR="007A0436" w:rsidRPr="0005356B" w:rsidRDefault="007A0436" w:rsidP="005A7289">
            <w:pPr>
              <w:tabs>
                <w:tab w:val="left" w:pos="400"/>
              </w:tabs>
              <w:rPr>
                <w:rFonts w:ascii="Times New Roman" w:hAnsi="Times New Roman" w:cs="Times New Roman"/>
                <w:sz w:val="18"/>
                <w:szCs w:val="18"/>
              </w:rPr>
            </w:pPr>
            <w:r w:rsidRPr="0005356B">
              <w:rPr>
                <w:rFonts w:ascii="Times New Roman" w:hAnsi="Times New Roman" w:cs="Times New Roman"/>
                <w:i/>
                <w:color w:val="FF0000"/>
                <w:sz w:val="18"/>
                <w:szCs w:val="18"/>
              </w:rPr>
              <w:t xml:space="preserve">Se selectează din nomenclator </w:t>
            </w:r>
          </w:p>
        </w:tc>
        <w:tc>
          <w:tcPr>
            <w:tcW w:w="3118" w:type="dxa"/>
          </w:tcPr>
          <w:p w:rsidR="007A0436" w:rsidRPr="0005356B" w:rsidRDefault="007A0436" w:rsidP="007933F1">
            <w:pPr>
              <w:tabs>
                <w:tab w:val="left" w:pos="400"/>
              </w:tabs>
              <w:rPr>
                <w:rFonts w:ascii="Times New Roman" w:hAnsi="Times New Roman" w:cs="Times New Roman"/>
                <w:sz w:val="18"/>
                <w:szCs w:val="18"/>
              </w:rPr>
            </w:pPr>
          </w:p>
        </w:tc>
        <w:tc>
          <w:tcPr>
            <w:tcW w:w="2977" w:type="dxa"/>
          </w:tcPr>
          <w:p w:rsidR="007A0436" w:rsidRPr="0005356B" w:rsidRDefault="007A0436" w:rsidP="007933F1">
            <w:pPr>
              <w:tabs>
                <w:tab w:val="left" w:pos="400"/>
              </w:tabs>
              <w:rPr>
                <w:rFonts w:ascii="Times New Roman" w:hAnsi="Times New Roman" w:cs="Times New Roman"/>
                <w:sz w:val="18"/>
                <w:szCs w:val="18"/>
              </w:rPr>
            </w:pPr>
          </w:p>
        </w:tc>
      </w:tr>
    </w:tbl>
    <w:p w:rsidR="00093405" w:rsidRPr="00FE37CB" w:rsidRDefault="00093405" w:rsidP="007933F1">
      <w:pPr>
        <w:tabs>
          <w:tab w:val="left" w:pos="400"/>
        </w:tabs>
        <w:spacing w:after="0" w:line="240" w:lineRule="auto"/>
        <w:rPr>
          <w:rFonts w:ascii="Times New Roman" w:hAnsi="Times New Roman" w:cs="Times New Roman"/>
        </w:rPr>
      </w:pPr>
    </w:p>
    <w:p w:rsidR="007028EE"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7" w:name="_Toc446079489"/>
      <w:r w:rsidRPr="00FE37CB">
        <w:rPr>
          <w:rFonts w:ascii="Times New Roman" w:hAnsi="Times New Roman" w:cs="Times New Roman"/>
          <w:color w:val="auto"/>
          <w:sz w:val="22"/>
          <w:szCs w:val="22"/>
        </w:rPr>
        <w:t>31</w:t>
      </w:r>
      <w:r w:rsidR="008D6AFD" w:rsidRPr="00FE37CB">
        <w:rPr>
          <w:rFonts w:ascii="Times New Roman" w:hAnsi="Times New Roman" w:cs="Times New Roman"/>
          <w:color w:val="auto"/>
          <w:sz w:val="22"/>
          <w:szCs w:val="22"/>
        </w:rPr>
        <w:t>.</w:t>
      </w:r>
      <w:r w:rsidR="007028EE" w:rsidRPr="00FE37CB">
        <w:rPr>
          <w:rFonts w:ascii="Times New Roman" w:hAnsi="Times New Roman" w:cs="Times New Roman"/>
          <w:color w:val="auto"/>
          <w:sz w:val="22"/>
          <w:szCs w:val="22"/>
        </w:rPr>
        <w:t xml:space="preserve"> Buget – Obiectiv tematic</w:t>
      </w:r>
      <w:bookmarkEnd w:id="37"/>
    </w:p>
    <w:p w:rsidR="007028EE" w:rsidRPr="00FE37CB" w:rsidRDefault="007028EE" w:rsidP="007933F1">
      <w:pPr>
        <w:tabs>
          <w:tab w:val="left" w:pos="400"/>
        </w:tabs>
        <w:spacing w:after="0" w:line="240" w:lineRule="auto"/>
        <w:rPr>
          <w:rFonts w:ascii="Times New Roman" w:hAnsi="Times New Roman" w:cs="Times New Roman"/>
        </w:rPr>
      </w:pPr>
    </w:p>
    <w:tbl>
      <w:tblPr>
        <w:tblStyle w:val="TableGrid"/>
        <w:tblW w:w="9464" w:type="dxa"/>
        <w:tblLook w:val="04A0" w:firstRow="1" w:lastRow="0" w:firstColumn="1" w:lastColumn="0" w:noHBand="0" w:noVBand="1"/>
      </w:tblPr>
      <w:tblGrid>
        <w:gridCol w:w="534"/>
        <w:gridCol w:w="2835"/>
        <w:gridCol w:w="3118"/>
        <w:gridCol w:w="2977"/>
      </w:tblGrid>
      <w:tr w:rsidR="007A0436" w:rsidRPr="0005356B" w:rsidTr="00010F76">
        <w:tc>
          <w:tcPr>
            <w:tcW w:w="534"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Cod</w:t>
            </w:r>
          </w:p>
        </w:tc>
        <w:tc>
          <w:tcPr>
            <w:tcW w:w="2835"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Tip obiectiv tematic</w:t>
            </w:r>
          </w:p>
        </w:tc>
        <w:tc>
          <w:tcPr>
            <w:tcW w:w="3118"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Buget eligibil</w:t>
            </w:r>
          </w:p>
        </w:tc>
        <w:tc>
          <w:tcPr>
            <w:tcW w:w="2977"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  eligibil</w:t>
            </w:r>
          </w:p>
        </w:tc>
      </w:tr>
      <w:tr w:rsidR="007A0436" w:rsidRPr="0005356B" w:rsidTr="00010F76">
        <w:tc>
          <w:tcPr>
            <w:tcW w:w="534" w:type="dxa"/>
          </w:tcPr>
          <w:p w:rsidR="007A0436" w:rsidRPr="0005356B" w:rsidRDefault="00B80EE0" w:rsidP="007933F1">
            <w:pPr>
              <w:tabs>
                <w:tab w:val="left" w:pos="400"/>
              </w:tabs>
              <w:rPr>
                <w:rFonts w:ascii="Times New Roman" w:hAnsi="Times New Roman" w:cs="Times New Roman"/>
                <w:i/>
                <w:color w:val="FF0000"/>
                <w:sz w:val="18"/>
                <w:szCs w:val="18"/>
              </w:rPr>
            </w:pPr>
            <w:r>
              <w:rPr>
                <w:rFonts w:ascii="Times New Roman" w:hAnsi="Times New Roman" w:cs="Times New Roman"/>
                <w:i/>
                <w:color w:val="FF0000"/>
                <w:sz w:val="18"/>
                <w:szCs w:val="18"/>
              </w:rPr>
              <w:t>07</w:t>
            </w:r>
          </w:p>
        </w:tc>
        <w:tc>
          <w:tcPr>
            <w:tcW w:w="2835" w:type="dxa"/>
          </w:tcPr>
          <w:p w:rsidR="007A0436" w:rsidRPr="0005356B" w:rsidRDefault="007A0436" w:rsidP="005A7289">
            <w:pPr>
              <w:tabs>
                <w:tab w:val="left" w:pos="400"/>
              </w:tabs>
              <w:rPr>
                <w:rFonts w:ascii="Times New Roman" w:hAnsi="Times New Roman" w:cs="Times New Roman"/>
                <w:sz w:val="18"/>
                <w:szCs w:val="18"/>
              </w:rPr>
            </w:pPr>
            <w:r w:rsidRPr="0005356B">
              <w:rPr>
                <w:rFonts w:ascii="Times New Roman" w:hAnsi="Times New Roman" w:cs="Times New Roman"/>
                <w:i/>
                <w:color w:val="FF0000"/>
                <w:sz w:val="18"/>
                <w:szCs w:val="18"/>
              </w:rPr>
              <w:t xml:space="preserve">Se selectează din nomenclator </w:t>
            </w:r>
          </w:p>
        </w:tc>
        <w:tc>
          <w:tcPr>
            <w:tcW w:w="3118" w:type="dxa"/>
          </w:tcPr>
          <w:p w:rsidR="007A0436" w:rsidRPr="0005356B" w:rsidRDefault="007A0436" w:rsidP="007933F1">
            <w:pPr>
              <w:tabs>
                <w:tab w:val="left" w:pos="400"/>
              </w:tabs>
              <w:rPr>
                <w:rFonts w:ascii="Times New Roman" w:hAnsi="Times New Roman" w:cs="Times New Roman"/>
                <w:sz w:val="18"/>
                <w:szCs w:val="18"/>
              </w:rPr>
            </w:pPr>
          </w:p>
        </w:tc>
        <w:tc>
          <w:tcPr>
            <w:tcW w:w="2977" w:type="dxa"/>
          </w:tcPr>
          <w:p w:rsidR="007A0436" w:rsidRPr="0005356B" w:rsidRDefault="007A0436" w:rsidP="007933F1">
            <w:pPr>
              <w:tabs>
                <w:tab w:val="left" w:pos="400"/>
              </w:tabs>
              <w:rPr>
                <w:rFonts w:ascii="Times New Roman" w:hAnsi="Times New Roman" w:cs="Times New Roman"/>
                <w:sz w:val="18"/>
                <w:szCs w:val="18"/>
              </w:rPr>
            </w:pPr>
          </w:p>
        </w:tc>
      </w:tr>
    </w:tbl>
    <w:p w:rsidR="007028EE" w:rsidRPr="00FE37CB" w:rsidRDefault="007028EE" w:rsidP="007933F1">
      <w:pPr>
        <w:tabs>
          <w:tab w:val="left" w:pos="400"/>
        </w:tabs>
        <w:spacing w:after="0" w:line="240" w:lineRule="auto"/>
        <w:rPr>
          <w:rFonts w:ascii="Times New Roman" w:hAnsi="Times New Roman" w:cs="Times New Roman"/>
        </w:rPr>
      </w:pPr>
    </w:p>
    <w:p w:rsidR="00F9504A"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8" w:name="_Toc446079490"/>
      <w:r w:rsidRPr="00FE37CB">
        <w:rPr>
          <w:rFonts w:ascii="Times New Roman" w:hAnsi="Times New Roman" w:cs="Times New Roman"/>
          <w:color w:val="auto"/>
          <w:sz w:val="22"/>
          <w:szCs w:val="22"/>
        </w:rPr>
        <w:t>32</w:t>
      </w:r>
      <w:r w:rsidR="008D6AFD" w:rsidRPr="00FE37CB">
        <w:rPr>
          <w:rFonts w:ascii="Times New Roman" w:hAnsi="Times New Roman" w:cs="Times New Roman"/>
          <w:color w:val="auto"/>
          <w:sz w:val="22"/>
          <w:szCs w:val="22"/>
        </w:rPr>
        <w:t>.</w:t>
      </w:r>
      <w:r w:rsidR="00F9504A" w:rsidRPr="00FE37CB">
        <w:rPr>
          <w:rFonts w:ascii="Times New Roman" w:hAnsi="Times New Roman" w:cs="Times New Roman"/>
          <w:color w:val="auto"/>
          <w:sz w:val="22"/>
          <w:szCs w:val="22"/>
        </w:rPr>
        <w:t xml:space="preserve"> Buget – Mecanism </w:t>
      </w:r>
      <w:r w:rsidR="007139EC" w:rsidRPr="00FE37CB">
        <w:rPr>
          <w:rFonts w:ascii="Times New Roman" w:hAnsi="Times New Roman" w:cs="Times New Roman"/>
          <w:color w:val="auto"/>
          <w:sz w:val="22"/>
          <w:szCs w:val="22"/>
        </w:rPr>
        <w:t>aplic. terit</w:t>
      </w:r>
      <w:bookmarkEnd w:id="38"/>
    </w:p>
    <w:p w:rsidR="00F9504A" w:rsidRPr="00FE37CB" w:rsidRDefault="00F9504A" w:rsidP="007933F1">
      <w:pPr>
        <w:tabs>
          <w:tab w:val="left" w:pos="400"/>
        </w:tabs>
        <w:spacing w:after="0" w:line="240" w:lineRule="auto"/>
        <w:rPr>
          <w:rFonts w:ascii="Times New Roman" w:hAnsi="Times New Roman" w:cs="Times New Roman"/>
        </w:rPr>
      </w:pPr>
    </w:p>
    <w:tbl>
      <w:tblPr>
        <w:tblStyle w:val="TableGrid"/>
        <w:tblW w:w="9464" w:type="dxa"/>
        <w:tblLook w:val="04A0" w:firstRow="1" w:lastRow="0" w:firstColumn="1" w:lastColumn="0" w:noHBand="0" w:noVBand="1"/>
      </w:tblPr>
      <w:tblGrid>
        <w:gridCol w:w="534"/>
        <w:gridCol w:w="2835"/>
        <w:gridCol w:w="3118"/>
        <w:gridCol w:w="2977"/>
      </w:tblGrid>
      <w:tr w:rsidR="007139EC" w:rsidRPr="0005356B" w:rsidTr="00010F76">
        <w:tc>
          <w:tcPr>
            <w:tcW w:w="534" w:type="dxa"/>
            <w:shd w:val="clear" w:color="auto" w:fill="EEECE1" w:themeFill="background2"/>
          </w:tcPr>
          <w:p w:rsidR="007139EC" w:rsidRPr="0005356B" w:rsidRDefault="007139EC"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Cod</w:t>
            </w:r>
          </w:p>
        </w:tc>
        <w:tc>
          <w:tcPr>
            <w:tcW w:w="2835" w:type="dxa"/>
            <w:shd w:val="clear" w:color="auto" w:fill="EEECE1" w:themeFill="background2"/>
          </w:tcPr>
          <w:p w:rsidR="007139EC" w:rsidRPr="0005356B" w:rsidRDefault="007139EC"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Tip mecanism de aplicare teritorială</w:t>
            </w:r>
          </w:p>
        </w:tc>
        <w:tc>
          <w:tcPr>
            <w:tcW w:w="3118" w:type="dxa"/>
            <w:shd w:val="clear" w:color="auto" w:fill="EEECE1" w:themeFill="background2"/>
          </w:tcPr>
          <w:p w:rsidR="007139EC" w:rsidRPr="0005356B" w:rsidRDefault="007139EC"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Buget eligibil</w:t>
            </w:r>
          </w:p>
        </w:tc>
        <w:tc>
          <w:tcPr>
            <w:tcW w:w="2977" w:type="dxa"/>
            <w:shd w:val="clear" w:color="auto" w:fill="EEECE1" w:themeFill="background2"/>
          </w:tcPr>
          <w:p w:rsidR="007139EC" w:rsidRPr="0005356B" w:rsidRDefault="007139EC"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  eligibil</w:t>
            </w:r>
          </w:p>
        </w:tc>
      </w:tr>
      <w:tr w:rsidR="007139EC" w:rsidRPr="0005356B" w:rsidTr="00010F76">
        <w:tc>
          <w:tcPr>
            <w:tcW w:w="534" w:type="dxa"/>
          </w:tcPr>
          <w:p w:rsidR="007139EC" w:rsidRPr="0005356B" w:rsidRDefault="007139EC" w:rsidP="007933F1">
            <w:pPr>
              <w:tabs>
                <w:tab w:val="left" w:pos="400"/>
              </w:tabs>
              <w:rPr>
                <w:rFonts w:ascii="Times New Roman" w:hAnsi="Times New Roman" w:cs="Times New Roman"/>
                <w:i/>
                <w:color w:val="FF0000"/>
                <w:sz w:val="18"/>
                <w:szCs w:val="18"/>
              </w:rPr>
            </w:pPr>
          </w:p>
        </w:tc>
        <w:tc>
          <w:tcPr>
            <w:tcW w:w="2835" w:type="dxa"/>
          </w:tcPr>
          <w:p w:rsidR="007139EC" w:rsidRPr="0005356B" w:rsidRDefault="007139EC" w:rsidP="007933F1">
            <w:pPr>
              <w:rPr>
                <w:rFonts w:ascii="Times New Roman" w:hAnsi="Times New Roman" w:cs="Times New Roman"/>
                <w:i/>
                <w:color w:val="FF0000"/>
                <w:sz w:val="18"/>
                <w:szCs w:val="18"/>
                <w:lang w:val="gsw-FR"/>
              </w:rPr>
            </w:pPr>
            <w:r w:rsidRPr="0005356B">
              <w:rPr>
                <w:rFonts w:ascii="Times New Roman" w:hAnsi="Times New Roman" w:cs="Times New Roman"/>
                <w:i/>
                <w:color w:val="FF0000"/>
                <w:sz w:val="18"/>
                <w:szCs w:val="18"/>
              </w:rPr>
              <w:t xml:space="preserve">Se selectează din nomenclator </w:t>
            </w:r>
            <w:r w:rsidRPr="0005356B">
              <w:rPr>
                <w:rFonts w:ascii="Times New Roman" w:hAnsi="Times New Roman" w:cs="Times New Roman"/>
                <w:i/>
                <w:color w:val="FF0000"/>
                <w:sz w:val="18"/>
                <w:szCs w:val="18"/>
                <w:lang w:val="gsw-FR"/>
              </w:rPr>
              <w:t>03 Investiții  teritoriale  integrate  -  altele (De completat pentru proiectele de tip ITI - valoarea eligibilă a UE)</w:t>
            </w:r>
          </w:p>
          <w:p w:rsidR="007139EC" w:rsidRPr="0005356B" w:rsidRDefault="007139EC" w:rsidP="007933F1">
            <w:pPr>
              <w:tabs>
                <w:tab w:val="left" w:pos="400"/>
              </w:tabs>
              <w:rPr>
                <w:rFonts w:ascii="Times New Roman" w:hAnsi="Times New Roman" w:cs="Times New Roman"/>
                <w:sz w:val="18"/>
                <w:szCs w:val="18"/>
              </w:rPr>
            </w:pPr>
            <w:r w:rsidRPr="0005356B">
              <w:rPr>
                <w:rFonts w:ascii="Times New Roman" w:hAnsi="Times New Roman" w:cs="Times New Roman"/>
                <w:i/>
                <w:color w:val="FF0000"/>
                <w:sz w:val="18"/>
                <w:szCs w:val="18"/>
                <w:lang w:val="gsw-FR"/>
              </w:rPr>
              <w:t>07 Nu  se  aplică (De completat pentru proiectele care nu sunt situate în ITI - valoarea eligibilă a UE)</w:t>
            </w:r>
          </w:p>
        </w:tc>
        <w:tc>
          <w:tcPr>
            <w:tcW w:w="3118" w:type="dxa"/>
          </w:tcPr>
          <w:p w:rsidR="007139EC" w:rsidRPr="0005356B" w:rsidRDefault="007139EC" w:rsidP="007933F1">
            <w:pPr>
              <w:tabs>
                <w:tab w:val="left" w:pos="400"/>
              </w:tabs>
              <w:rPr>
                <w:rFonts w:ascii="Times New Roman" w:hAnsi="Times New Roman" w:cs="Times New Roman"/>
                <w:sz w:val="18"/>
                <w:szCs w:val="18"/>
              </w:rPr>
            </w:pPr>
          </w:p>
        </w:tc>
        <w:tc>
          <w:tcPr>
            <w:tcW w:w="2977" w:type="dxa"/>
          </w:tcPr>
          <w:p w:rsidR="007139EC" w:rsidRPr="0005356B" w:rsidRDefault="007139EC" w:rsidP="007933F1">
            <w:pPr>
              <w:tabs>
                <w:tab w:val="left" w:pos="400"/>
              </w:tabs>
              <w:rPr>
                <w:rFonts w:ascii="Times New Roman" w:hAnsi="Times New Roman" w:cs="Times New Roman"/>
                <w:sz w:val="18"/>
                <w:szCs w:val="18"/>
              </w:rPr>
            </w:pPr>
          </w:p>
        </w:tc>
      </w:tr>
    </w:tbl>
    <w:p w:rsidR="007139EC" w:rsidRPr="00FE37CB" w:rsidRDefault="007139EC" w:rsidP="007933F1">
      <w:pPr>
        <w:tabs>
          <w:tab w:val="left" w:pos="400"/>
        </w:tabs>
        <w:spacing w:after="0" w:line="240" w:lineRule="auto"/>
        <w:rPr>
          <w:rFonts w:ascii="Times New Roman" w:hAnsi="Times New Roman" w:cs="Times New Roman"/>
        </w:rPr>
      </w:pPr>
    </w:p>
    <w:p w:rsidR="00ED31C2" w:rsidRDefault="00AB254C" w:rsidP="000638D9">
      <w:pPr>
        <w:spacing w:line="240" w:lineRule="auto"/>
        <w:jc w:val="both"/>
        <w:rPr>
          <w:rFonts w:ascii="Times New Roman" w:hAnsi="Times New Roman" w:cs="Times New Roman"/>
          <w:i/>
          <w:color w:val="FF0000"/>
          <w:u w:val="single"/>
          <w:lang w:val="gsw-FR"/>
        </w:rPr>
      </w:pPr>
      <w:r w:rsidRPr="00FE37CB">
        <w:rPr>
          <w:rFonts w:ascii="Times New Roman" w:hAnsi="Times New Roman" w:cs="Times New Roman"/>
          <w:i/>
          <w:color w:val="FF0000"/>
          <w:u w:val="single"/>
          <w:lang w:val="gsw-FR"/>
        </w:rPr>
        <w:t xml:space="preserve">Bugetul va fi completat în lei. Valoarea maximă acceptată pentru asistența tehnică </w:t>
      </w:r>
      <w:r w:rsidR="00E50C79">
        <w:rPr>
          <w:rFonts w:ascii="Times New Roman" w:hAnsi="Times New Roman" w:cs="Times New Roman"/>
          <w:i/>
          <w:color w:val="FF0000"/>
          <w:u w:val="single"/>
          <w:lang w:val="gsw-FR"/>
        </w:rPr>
        <w:t xml:space="preserve">(inclusiv activitatea legea 10/1995) </w:t>
      </w:r>
      <w:r w:rsidRPr="00FE37CB">
        <w:rPr>
          <w:rFonts w:ascii="Times New Roman" w:hAnsi="Times New Roman" w:cs="Times New Roman"/>
          <w:i/>
          <w:color w:val="FF0000"/>
          <w:u w:val="single"/>
          <w:lang w:val="gsw-FR"/>
        </w:rPr>
        <w:t xml:space="preserve">va fi echivalentul în lei a </w:t>
      </w:r>
      <w:r w:rsidR="005A7289">
        <w:rPr>
          <w:rFonts w:ascii="Times New Roman" w:hAnsi="Times New Roman" w:cs="Times New Roman"/>
          <w:i/>
          <w:color w:val="FF0000"/>
          <w:u w:val="single"/>
          <w:lang w:val="gsw-FR"/>
        </w:rPr>
        <w:t>4</w:t>
      </w:r>
      <w:r w:rsidRPr="00FE37CB">
        <w:rPr>
          <w:rFonts w:ascii="Times New Roman" w:hAnsi="Times New Roman" w:cs="Times New Roman"/>
          <w:i/>
          <w:color w:val="FF0000"/>
          <w:u w:val="single"/>
          <w:lang w:val="gsw-FR"/>
        </w:rPr>
        <w:t>% din costul investițiilor directe. Aceasta va fi calculată la cursul mediu BNR din luna anterioară depunerii CF.</w:t>
      </w:r>
    </w:p>
    <w:p w:rsidR="004D4832" w:rsidRPr="004D4832" w:rsidRDefault="004D4832" w:rsidP="004D4832">
      <w:pPr>
        <w:rPr>
          <w:rFonts w:ascii="Times New Roman" w:hAnsi="Times New Roman" w:cs="Times New Roman"/>
          <w:b/>
          <w:sz w:val="24"/>
          <w:szCs w:val="24"/>
        </w:rPr>
      </w:pPr>
      <w:r w:rsidRPr="004D4832">
        <w:rPr>
          <w:rFonts w:ascii="Times New Roman" w:hAnsi="Times New Roman" w:cs="Times New Roman"/>
          <w:b/>
          <w:sz w:val="24"/>
          <w:szCs w:val="24"/>
        </w:rPr>
        <w:t>Anexe la Cererea de Finanțare</w:t>
      </w:r>
    </w:p>
    <w:p w:rsidR="0058345C" w:rsidRDefault="005A7289" w:rsidP="004111A3">
      <w:pPr>
        <w:spacing w:before="120" w:after="0" w:line="240" w:lineRule="auto"/>
        <w:jc w:val="both"/>
        <w:rPr>
          <w:rFonts w:ascii="Times New Roman" w:hAnsi="Times New Roman" w:cs="Times New Roman"/>
          <w:i/>
          <w:color w:val="FF0000"/>
          <w:sz w:val="24"/>
          <w:szCs w:val="24"/>
        </w:rPr>
      </w:pPr>
      <w:r>
        <w:rPr>
          <w:rFonts w:ascii="Times New Roman" w:hAnsi="Times New Roman" w:cs="Times New Roman"/>
          <w:sz w:val="24"/>
          <w:szCs w:val="24"/>
        </w:rPr>
        <w:t xml:space="preserve">Fișa de prindere în buget </w:t>
      </w:r>
      <w:r w:rsidR="0058345C">
        <w:rPr>
          <w:rFonts w:ascii="Times New Roman" w:hAnsi="Times New Roman" w:cs="Times New Roman"/>
          <w:sz w:val="24"/>
          <w:szCs w:val="24"/>
        </w:rPr>
        <w:t xml:space="preserve">– </w:t>
      </w:r>
      <w:r w:rsidR="0058345C" w:rsidRPr="006D6DE7">
        <w:rPr>
          <w:rFonts w:ascii="Times New Roman" w:hAnsi="Times New Roman" w:cs="Times New Roman"/>
          <w:i/>
          <w:color w:val="FF0000"/>
          <w:sz w:val="24"/>
          <w:szCs w:val="24"/>
        </w:rPr>
        <w:t xml:space="preserve">se va atașa </w:t>
      </w:r>
      <w:r w:rsidR="0058345C">
        <w:rPr>
          <w:rFonts w:ascii="Times New Roman" w:hAnsi="Times New Roman" w:cs="Times New Roman"/>
          <w:i/>
          <w:color w:val="FF0000"/>
          <w:sz w:val="24"/>
          <w:szCs w:val="24"/>
        </w:rPr>
        <w:t xml:space="preserve">în format pdf </w:t>
      </w:r>
      <w:r w:rsidR="0058345C" w:rsidRPr="006D6DE7">
        <w:rPr>
          <w:rFonts w:ascii="Times New Roman" w:hAnsi="Times New Roman" w:cs="Times New Roman"/>
          <w:i/>
          <w:color w:val="FF0000"/>
          <w:sz w:val="24"/>
          <w:szCs w:val="24"/>
        </w:rPr>
        <w:t xml:space="preserve">la </w:t>
      </w:r>
      <w:r w:rsidR="0058345C">
        <w:rPr>
          <w:rFonts w:ascii="Times New Roman" w:hAnsi="Times New Roman" w:cs="Times New Roman"/>
          <w:i/>
          <w:color w:val="FF0000"/>
          <w:sz w:val="24"/>
          <w:szCs w:val="24"/>
        </w:rPr>
        <w:t xml:space="preserve">secțiunea </w:t>
      </w:r>
      <w:r w:rsidR="00676FF3">
        <w:rPr>
          <w:rFonts w:ascii="Times New Roman" w:hAnsi="Times New Roman" w:cs="Times New Roman"/>
          <w:i/>
          <w:color w:val="FF0000"/>
          <w:sz w:val="24"/>
          <w:szCs w:val="24"/>
        </w:rPr>
        <w:t>Buget</w:t>
      </w:r>
    </w:p>
    <w:p w:rsidR="0058345C" w:rsidRDefault="0058345C" w:rsidP="004111A3">
      <w:pPr>
        <w:spacing w:before="120" w:after="0" w:line="240" w:lineRule="auto"/>
        <w:jc w:val="both"/>
        <w:rPr>
          <w:rFonts w:ascii="Times New Roman" w:hAnsi="Times New Roman" w:cs="Times New Roman"/>
          <w:i/>
          <w:color w:val="FF0000"/>
          <w:sz w:val="24"/>
          <w:szCs w:val="24"/>
        </w:rPr>
      </w:pPr>
      <w:r w:rsidRPr="00A93C89">
        <w:rPr>
          <w:rFonts w:ascii="Times New Roman" w:hAnsi="Times New Roman" w:cs="Times New Roman"/>
          <w:sz w:val="24"/>
          <w:szCs w:val="24"/>
        </w:rPr>
        <w:t xml:space="preserve">Decizia privind înfiinţarea/extinderea UIP în cadrul </w:t>
      </w:r>
      <w:r w:rsidR="005A7289">
        <w:rPr>
          <w:rFonts w:ascii="Times New Roman" w:hAnsi="Times New Roman" w:cs="Times New Roman"/>
          <w:sz w:val="24"/>
          <w:szCs w:val="24"/>
        </w:rPr>
        <w:t>CNADNR</w:t>
      </w:r>
      <w:r w:rsidRPr="00A93C89">
        <w:rPr>
          <w:rFonts w:ascii="Times New Roman" w:hAnsi="Times New Roman" w:cs="Times New Roman"/>
          <w:sz w:val="24"/>
          <w:szCs w:val="24"/>
        </w:rPr>
        <w:t xml:space="preserve"> (se vor retransmite documentele transmise la CF aprobată prin POS Mediu sau modificările, după caz)</w:t>
      </w:r>
      <w:r>
        <w:rPr>
          <w:rFonts w:ascii="Times New Roman" w:hAnsi="Times New Roman" w:cs="Times New Roman"/>
          <w:sz w:val="24"/>
          <w:szCs w:val="24"/>
        </w:rPr>
        <w:t xml:space="preserve"> - </w:t>
      </w:r>
      <w:r w:rsidRPr="006D6DE7">
        <w:rPr>
          <w:rFonts w:ascii="Times New Roman" w:hAnsi="Times New Roman" w:cs="Times New Roman"/>
          <w:i/>
          <w:color w:val="FF0000"/>
          <w:sz w:val="24"/>
          <w:szCs w:val="24"/>
        </w:rPr>
        <w:t xml:space="preserve">se va atașa </w:t>
      </w:r>
      <w:r>
        <w:rPr>
          <w:rFonts w:ascii="Times New Roman" w:hAnsi="Times New Roman" w:cs="Times New Roman"/>
          <w:i/>
          <w:color w:val="FF0000"/>
          <w:sz w:val="24"/>
          <w:szCs w:val="24"/>
        </w:rPr>
        <w:t xml:space="preserve">în format pdf </w:t>
      </w:r>
      <w:r w:rsidRPr="006D6DE7">
        <w:rPr>
          <w:rFonts w:ascii="Times New Roman" w:hAnsi="Times New Roman" w:cs="Times New Roman"/>
          <w:i/>
          <w:color w:val="FF0000"/>
          <w:sz w:val="24"/>
          <w:szCs w:val="24"/>
        </w:rPr>
        <w:t xml:space="preserve">la </w:t>
      </w:r>
      <w:r>
        <w:rPr>
          <w:rFonts w:ascii="Times New Roman" w:hAnsi="Times New Roman" w:cs="Times New Roman"/>
          <w:i/>
          <w:color w:val="FF0000"/>
          <w:sz w:val="24"/>
          <w:szCs w:val="24"/>
        </w:rPr>
        <w:t xml:space="preserve">secțiunea </w:t>
      </w:r>
      <w:r w:rsidR="00676FF3">
        <w:rPr>
          <w:rFonts w:ascii="Times New Roman" w:hAnsi="Times New Roman" w:cs="Times New Roman"/>
          <w:i/>
          <w:color w:val="FF0000"/>
          <w:sz w:val="24"/>
          <w:szCs w:val="24"/>
        </w:rPr>
        <w:t>Capacitate administrativă a solicitantului</w:t>
      </w:r>
    </w:p>
    <w:p w:rsidR="0058345C" w:rsidRDefault="0058345C" w:rsidP="004111A3">
      <w:pPr>
        <w:spacing w:before="120" w:after="0" w:line="240" w:lineRule="auto"/>
        <w:jc w:val="both"/>
        <w:rPr>
          <w:rFonts w:ascii="Times New Roman" w:hAnsi="Times New Roman" w:cs="Times New Roman"/>
          <w:i/>
          <w:color w:val="FF0000"/>
          <w:sz w:val="24"/>
          <w:szCs w:val="24"/>
        </w:rPr>
      </w:pPr>
      <w:r w:rsidRPr="0058345C">
        <w:rPr>
          <w:rFonts w:ascii="Times New Roman" w:hAnsi="Times New Roman" w:cs="Times New Roman"/>
          <w:sz w:val="24"/>
          <w:szCs w:val="24"/>
        </w:rPr>
        <w:t>Organigrama</w:t>
      </w:r>
      <w:r>
        <w:rPr>
          <w:rFonts w:ascii="Times New Roman" w:hAnsi="Times New Roman" w:cs="Times New Roman"/>
          <w:i/>
          <w:color w:val="FF0000"/>
          <w:sz w:val="24"/>
          <w:szCs w:val="24"/>
        </w:rPr>
        <w:t xml:space="preserve"> - </w:t>
      </w:r>
      <w:r w:rsidRPr="006D6DE7">
        <w:rPr>
          <w:rFonts w:ascii="Times New Roman" w:hAnsi="Times New Roman" w:cs="Times New Roman"/>
          <w:i/>
          <w:color w:val="FF0000"/>
          <w:sz w:val="24"/>
          <w:szCs w:val="24"/>
        </w:rPr>
        <w:t xml:space="preserve">se va atașa </w:t>
      </w:r>
      <w:r>
        <w:rPr>
          <w:rFonts w:ascii="Times New Roman" w:hAnsi="Times New Roman" w:cs="Times New Roman"/>
          <w:i/>
          <w:color w:val="FF0000"/>
          <w:sz w:val="24"/>
          <w:szCs w:val="24"/>
        </w:rPr>
        <w:t xml:space="preserve">în format pdf </w:t>
      </w:r>
      <w:r w:rsidRPr="006D6DE7">
        <w:rPr>
          <w:rFonts w:ascii="Times New Roman" w:hAnsi="Times New Roman" w:cs="Times New Roman"/>
          <w:i/>
          <w:color w:val="FF0000"/>
          <w:sz w:val="24"/>
          <w:szCs w:val="24"/>
        </w:rPr>
        <w:t xml:space="preserve">la </w:t>
      </w:r>
      <w:r>
        <w:rPr>
          <w:rFonts w:ascii="Times New Roman" w:hAnsi="Times New Roman" w:cs="Times New Roman"/>
          <w:i/>
          <w:color w:val="FF0000"/>
          <w:sz w:val="24"/>
          <w:szCs w:val="24"/>
        </w:rPr>
        <w:t xml:space="preserve">secțiunea </w:t>
      </w:r>
      <w:r w:rsidR="00676FF3">
        <w:rPr>
          <w:rFonts w:ascii="Times New Roman" w:hAnsi="Times New Roman" w:cs="Times New Roman"/>
          <w:i/>
          <w:color w:val="FF0000"/>
          <w:sz w:val="24"/>
          <w:szCs w:val="24"/>
        </w:rPr>
        <w:t>Capacitate administrativă a solicitantului</w:t>
      </w:r>
    </w:p>
    <w:p w:rsidR="004D4832" w:rsidRPr="004D4832" w:rsidRDefault="004D4832" w:rsidP="004111A3">
      <w:pPr>
        <w:spacing w:before="120" w:after="0" w:line="240" w:lineRule="auto"/>
        <w:jc w:val="both"/>
        <w:rPr>
          <w:rFonts w:ascii="Times New Roman" w:hAnsi="Times New Roman" w:cs="Times New Roman"/>
          <w:sz w:val="24"/>
          <w:szCs w:val="24"/>
        </w:rPr>
      </w:pPr>
      <w:r w:rsidRPr="004D4832">
        <w:rPr>
          <w:rFonts w:ascii="Times New Roman" w:hAnsi="Times New Roman" w:cs="Times New Roman"/>
          <w:sz w:val="24"/>
          <w:szCs w:val="24"/>
        </w:rPr>
        <w:t>Declarația de Eligibilitate (model)</w:t>
      </w:r>
      <w:r w:rsidR="006D6DE7">
        <w:rPr>
          <w:rFonts w:ascii="Times New Roman" w:hAnsi="Times New Roman" w:cs="Times New Roman"/>
          <w:sz w:val="24"/>
          <w:szCs w:val="24"/>
        </w:rPr>
        <w:t xml:space="preserve"> – </w:t>
      </w:r>
      <w:r w:rsidR="006D6DE7" w:rsidRPr="006D6DE7">
        <w:rPr>
          <w:rFonts w:ascii="Times New Roman" w:hAnsi="Times New Roman" w:cs="Times New Roman"/>
          <w:i/>
          <w:color w:val="FF0000"/>
          <w:sz w:val="24"/>
          <w:szCs w:val="24"/>
        </w:rPr>
        <w:t xml:space="preserve">se va atașa </w:t>
      </w:r>
      <w:r w:rsidR="006D6DE7">
        <w:rPr>
          <w:rFonts w:ascii="Times New Roman" w:hAnsi="Times New Roman" w:cs="Times New Roman"/>
          <w:i/>
          <w:color w:val="FF0000"/>
          <w:sz w:val="24"/>
          <w:szCs w:val="24"/>
        </w:rPr>
        <w:t xml:space="preserve">în format pdf </w:t>
      </w:r>
      <w:r w:rsidR="006D6DE7" w:rsidRPr="006D6DE7">
        <w:rPr>
          <w:rFonts w:ascii="Times New Roman" w:hAnsi="Times New Roman" w:cs="Times New Roman"/>
          <w:i/>
          <w:color w:val="FF0000"/>
          <w:sz w:val="24"/>
          <w:szCs w:val="24"/>
        </w:rPr>
        <w:t xml:space="preserve">la </w:t>
      </w:r>
      <w:r w:rsidR="006D6DE7">
        <w:rPr>
          <w:rFonts w:ascii="Times New Roman" w:hAnsi="Times New Roman" w:cs="Times New Roman"/>
          <w:i/>
          <w:color w:val="FF0000"/>
          <w:sz w:val="24"/>
          <w:szCs w:val="24"/>
        </w:rPr>
        <w:t xml:space="preserve">secțiunea </w:t>
      </w:r>
      <w:r w:rsidR="00676FF3" w:rsidRPr="006D6DE7">
        <w:rPr>
          <w:rFonts w:ascii="Times New Roman" w:hAnsi="Times New Roman" w:cs="Times New Roman"/>
          <w:i/>
          <w:color w:val="FF0000"/>
          <w:sz w:val="24"/>
          <w:szCs w:val="24"/>
        </w:rPr>
        <w:t>Solicitant</w:t>
      </w:r>
    </w:p>
    <w:p w:rsidR="004D4832" w:rsidRPr="004D4832" w:rsidRDefault="004D4832" w:rsidP="004111A3">
      <w:pPr>
        <w:spacing w:before="120" w:after="0" w:line="240" w:lineRule="auto"/>
        <w:jc w:val="both"/>
        <w:rPr>
          <w:rFonts w:ascii="Times New Roman" w:hAnsi="Times New Roman" w:cs="Times New Roman"/>
          <w:sz w:val="24"/>
          <w:szCs w:val="24"/>
        </w:rPr>
      </w:pPr>
      <w:r w:rsidRPr="004D4832">
        <w:rPr>
          <w:rFonts w:ascii="Times New Roman" w:hAnsi="Times New Roman" w:cs="Times New Roman"/>
          <w:sz w:val="24"/>
          <w:szCs w:val="24"/>
        </w:rPr>
        <w:t>Declarația de Angajament (model)</w:t>
      </w:r>
      <w:r w:rsidR="006D6DE7" w:rsidRPr="006D6DE7">
        <w:rPr>
          <w:rFonts w:ascii="Times New Roman" w:hAnsi="Times New Roman" w:cs="Times New Roman"/>
          <w:sz w:val="24"/>
          <w:szCs w:val="24"/>
        </w:rPr>
        <w:t xml:space="preserve"> </w:t>
      </w:r>
      <w:r w:rsidR="006D6DE7">
        <w:rPr>
          <w:rFonts w:ascii="Times New Roman" w:hAnsi="Times New Roman" w:cs="Times New Roman"/>
          <w:sz w:val="24"/>
          <w:szCs w:val="24"/>
        </w:rPr>
        <w:t xml:space="preserve">– </w:t>
      </w:r>
      <w:r w:rsidR="006D6DE7" w:rsidRPr="006D6DE7">
        <w:rPr>
          <w:rFonts w:ascii="Times New Roman" w:hAnsi="Times New Roman" w:cs="Times New Roman"/>
          <w:i/>
          <w:color w:val="FF0000"/>
          <w:sz w:val="24"/>
          <w:szCs w:val="24"/>
        </w:rPr>
        <w:t xml:space="preserve">se va atașa </w:t>
      </w:r>
      <w:r w:rsidR="006D6DE7">
        <w:rPr>
          <w:rFonts w:ascii="Times New Roman" w:hAnsi="Times New Roman" w:cs="Times New Roman"/>
          <w:i/>
          <w:color w:val="FF0000"/>
          <w:sz w:val="24"/>
          <w:szCs w:val="24"/>
        </w:rPr>
        <w:t xml:space="preserve">în format pdf </w:t>
      </w:r>
      <w:r w:rsidR="006D6DE7" w:rsidRPr="006D6DE7">
        <w:rPr>
          <w:rFonts w:ascii="Times New Roman" w:hAnsi="Times New Roman" w:cs="Times New Roman"/>
          <w:i/>
          <w:color w:val="FF0000"/>
          <w:sz w:val="24"/>
          <w:szCs w:val="24"/>
        </w:rPr>
        <w:t xml:space="preserve">la </w:t>
      </w:r>
      <w:r w:rsidR="006D6DE7">
        <w:rPr>
          <w:rFonts w:ascii="Times New Roman" w:hAnsi="Times New Roman" w:cs="Times New Roman"/>
          <w:i/>
          <w:color w:val="FF0000"/>
          <w:sz w:val="24"/>
          <w:szCs w:val="24"/>
        </w:rPr>
        <w:t xml:space="preserve">secțiunea </w:t>
      </w:r>
      <w:r w:rsidR="00676FF3" w:rsidRPr="006D6DE7">
        <w:rPr>
          <w:rFonts w:ascii="Times New Roman" w:hAnsi="Times New Roman" w:cs="Times New Roman"/>
          <w:i/>
          <w:color w:val="FF0000"/>
          <w:sz w:val="24"/>
          <w:szCs w:val="24"/>
        </w:rPr>
        <w:t>Solicitant</w:t>
      </w:r>
    </w:p>
    <w:p w:rsidR="006D6DE7" w:rsidRDefault="004D4832" w:rsidP="004111A3">
      <w:pPr>
        <w:spacing w:before="120" w:after="0" w:line="240" w:lineRule="auto"/>
        <w:jc w:val="both"/>
        <w:rPr>
          <w:rFonts w:ascii="Times New Roman" w:hAnsi="Times New Roman" w:cs="Times New Roman"/>
          <w:sz w:val="24"/>
          <w:szCs w:val="24"/>
        </w:rPr>
      </w:pPr>
      <w:r w:rsidRPr="004D4832">
        <w:rPr>
          <w:rFonts w:ascii="Times New Roman" w:hAnsi="Times New Roman" w:cs="Times New Roman"/>
          <w:sz w:val="24"/>
          <w:szCs w:val="24"/>
        </w:rPr>
        <w:t>Declarație pivind TVA</w:t>
      </w:r>
      <w:r w:rsidR="006D6DE7">
        <w:rPr>
          <w:rFonts w:ascii="Times New Roman" w:hAnsi="Times New Roman" w:cs="Times New Roman"/>
          <w:sz w:val="24"/>
          <w:szCs w:val="24"/>
        </w:rPr>
        <w:t xml:space="preserve">– </w:t>
      </w:r>
      <w:r w:rsidR="006D6DE7" w:rsidRPr="006D6DE7">
        <w:rPr>
          <w:rFonts w:ascii="Times New Roman" w:hAnsi="Times New Roman" w:cs="Times New Roman"/>
          <w:i/>
          <w:color w:val="FF0000"/>
          <w:sz w:val="24"/>
          <w:szCs w:val="24"/>
        </w:rPr>
        <w:t xml:space="preserve">se va atașa </w:t>
      </w:r>
      <w:r w:rsidR="006D6DE7">
        <w:rPr>
          <w:rFonts w:ascii="Times New Roman" w:hAnsi="Times New Roman" w:cs="Times New Roman"/>
          <w:i/>
          <w:color w:val="FF0000"/>
          <w:sz w:val="24"/>
          <w:szCs w:val="24"/>
        </w:rPr>
        <w:t xml:space="preserve">în format pdf </w:t>
      </w:r>
      <w:r w:rsidR="006D6DE7" w:rsidRPr="006D6DE7">
        <w:rPr>
          <w:rFonts w:ascii="Times New Roman" w:hAnsi="Times New Roman" w:cs="Times New Roman"/>
          <w:i/>
          <w:color w:val="FF0000"/>
          <w:sz w:val="24"/>
          <w:szCs w:val="24"/>
        </w:rPr>
        <w:t xml:space="preserve">la </w:t>
      </w:r>
      <w:r w:rsidR="006D6DE7">
        <w:rPr>
          <w:rFonts w:ascii="Times New Roman" w:hAnsi="Times New Roman" w:cs="Times New Roman"/>
          <w:i/>
          <w:color w:val="FF0000"/>
          <w:sz w:val="24"/>
          <w:szCs w:val="24"/>
        </w:rPr>
        <w:t xml:space="preserve">secțiunea </w:t>
      </w:r>
      <w:r w:rsidR="00676FF3" w:rsidRPr="006D6DE7">
        <w:rPr>
          <w:rFonts w:ascii="Times New Roman" w:hAnsi="Times New Roman" w:cs="Times New Roman"/>
          <w:i/>
          <w:color w:val="FF0000"/>
          <w:sz w:val="24"/>
          <w:szCs w:val="24"/>
        </w:rPr>
        <w:t>Solicitant</w:t>
      </w:r>
      <w:r w:rsidR="00676FF3" w:rsidRPr="004D4832">
        <w:rPr>
          <w:rFonts w:ascii="Times New Roman" w:hAnsi="Times New Roman" w:cs="Times New Roman"/>
          <w:sz w:val="24"/>
          <w:szCs w:val="24"/>
        </w:rPr>
        <w:t xml:space="preserve"> </w:t>
      </w:r>
    </w:p>
    <w:p w:rsidR="004D4832" w:rsidRPr="004D4832" w:rsidRDefault="004D4832" w:rsidP="004111A3">
      <w:pPr>
        <w:spacing w:before="120" w:after="0" w:line="240" w:lineRule="auto"/>
        <w:jc w:val="both"/>
        <w:rPr>
          <w:rFonts w:ascii="Times New Roman" w:hAnsi="Times New Roman" w:cs="Times New Roman"/>
          <w:sz w:val="24"/>
          <w:szCs w:val="24"/>
        </w:rPr>
      </w:pPr>
      <w:r w:rsidRPr="004D4832">
        <w:rPr>
          <w:rFonts w:ascii="Times New Roman" w:hAnsi="Times New Roman" w:cs="Times New Roman"/>
          <w:sz w:val="24"/>
          <w:szCs w:val="24"/>
        </w:rPr>
        <w:t>Declarație privind conflictul de interese (model)</w:t>
      </w:r>
      <w:r w:rsidR="006D6DE7" w:rsidRPr="006D6DE7">
        <w:rPr>
          <w:rFonts w:ascii="Times New Roman" w:hAnsi="Times New Roman" w:cs="Times New Roman"/>
          <w:sz w:val="24"/>
          <w:szCs w:val="24"/>
        </w:rPr>
        <w:t xml:space="preserve"> </w:t>
      </w:r>
      <w:r w:rsidR="006D6DE7">
        <w:rPr>
          <w:rFonts w:ascii="Times New Roman" w:hAnsi="Times New Roman" w:cs="Times New Roman"/>
          <w:sz w:val="24"/>
          <w:szCs w:val="24"/>
        </w:rPr>
        <w:t xml:space="preserve">– </w:t>
      </w:r>
      <w:r w:rsidR="006D6DE7" w:rsidRPr="006D6DE7">
        <w:rPr>
          <w:rFonts w:ascii="Times New Roman" w:hAnsi="Times New Roman" w:cs="Times New Roman"/>
          <w:i/>
          <w:color w:val="FF0000"/>
          <w:sz w:val="24"/>
          <w:szCs w:val="24"/>
        </w:rPr>
        <w:t xml:space="preserve">se va atașa </w:t>
      </w:r>
      <w:r w:rsidR="006D6DE7">
        <w:rPr>
          <w:rFonts w:ascii="Times New Roman" w:hAnsi="Times New Roman" w:cs="Times New Roman"/>
          <w:i/>
          <w:color w:val="FF0000"/>
          <w:sz w:val="24"/>
          <w:szCs w:val="24"/>
        </w:rPr>
        <w:t xml:space="preserve">în format pdf </w:t>
      </w:r>
      <w:r w:rsidR="006D6DE7" w:rsidRPr="006D6DE7">
        <w:rPr>
          <w:rFonts w:ascii="Times New Roman" w:hAnsi="Times New Roman" w:cs="Times New Roman"/>
          <w:i/>
          <w:color w:val="FF0000"/>
          <w:sz w:val="24"/>
          <w:szCs w:val="24"/>
        </w:rPr>
        <w:t xml:space="preserve">la </w:t>
      </w:r>
      <w:r w:rsidR="006D6DE7">
        <w:rPr>
          <w:rFonts w:ascii="Times New Roman" w:hAnsi="Times New Roman" w:cs="Times New Roman"/>
          <w:i/>
          <w:color w:val="FF0000"/>
          <w:sz w:val="24"/>
          <w:szCs w:val="24"/>
        </w:rPr>
        <w:t xml:space="preserve">secțiunea </w:t>
      </w:r>
      <w:r w:rsidR="00676FF3" w:rsidRPr="006D6DE7">
        <w:rPr>
          <w:rFonts w:ascii="Times New Roman" w:hAnsi="Times New Roman" w:cs="Times New Roman"/>
          <w:i/>
          <w:color w:val="FF0000"/>
          <w:sz w:val="24"/>
          <w:szCs w:val="24"/>
        </w:rPr>
        <w:t>Solicitant</w:t>
      </w:r>
    </w:p>
    <w:p w:rsidR="006D6DE7" w:rsidRPr="004D4832" w:rsidRDefault="006D6DE7" w:rsidP="004111A3">
      <w:pPr>
        <w:spacing w:before="120" w:after="0" w:line="240" w:lineRule="auto"/>
        <w:jc w:val="both"/>
        <w:rPr>
          <w:rFonts w:ascii="Times New Roman" w:hAnsi="Times New Roman" w:cs="Times New Roman"/>
          <w:sz w:val="24"/>
          <w:szCs w:val="24"/>
        </w:rPr>
      </w:pPr>
      <w:r w:rsidRPr="006D6DE7">
        <w:rPr>
          <w:rFonts w:ascii="Times New Roman" w:hAnsi="Times New Roman" w:cs="Times New Roman"/>
          <w:sz w:val="24"/>
          <w:szCs w:val="24"/>
        </w:rPr>
        <w:t>Contractul de servicii de asistență tehnică, după caz</w:t>
      </w:r>
      <w:r>
        <w:rPr>
          <w:rFonts w:ascii="Times New Roman" w:hAnsi="Times New Roman" w:cs="Times New Roman"/>
          <w:sz w:val="24"/>
          <w:szCs w:val="24"/>
        </w:rPr>
        <w:t xml:space="preserve"> - </w:t>
      </w:r>
      <w:r w:rsidRPr="006D6DE7">
        <w:rPr>
          <w:rFonts w:ascii="Times New Roman" w:hAnsi="Times New Roman" w:cs="Times New Roman"/>
          <w:i/>
          <w:color w:val="FF0000"/>
          <w:sz w:val="24"/>
          <w:szCs w:val="24"/>
        </w:rPr>
        <w:t xml:space="preserve">se va atașa </w:t>
      </w:r>
      <w:r>
        <w:rPr>
          <w:rFonts w:ascii="Times New Roman" w:hAnsi="Times New Roman" w:cs="Times New Roman"/>
          <w:i/>
          <w:color w:val="FF0000"/>
          <w:sz w:val="24"/>
          <w:szCs w:val="24"/>
        </w:rPr>
        <w:t xml:space="preserve">în format pdf </w:t>
      </w:r>
      <w:r w:rsidRPr="006D6DE7">
        <w:rPr>
          <w:rFonts w:ascii="Times New Roman" w:hAnsi="Times New Roman" w:cs="Times New Roman"/>
          <w:i/>
          <w:color w:val="FF0000"/>
          <w:sz w:val="24"/>
          <w:szCs w:val="24"/>
        </w:rPr>
        <w:t xml:space="preserve">la </w:t>
      </w:r>
      <w:r>
        <w:rPr>
          <w:rFonts w:ascii="Times New Roman" w:hAnsi="Times New Roman" w:cs="Times New Roman"/>
          <w:i/>
          <w:color w:val="FF0000"/>
          <w:sz w:val="24"/>
          <w:szCs w:val="24"/>
        </w:rPr>
        <w:t xml:space="preserve">secțiunea </w:t>
      </w:r>
      <w:r w:rsidR="00676FF3">
        <w:rPr>
          <w:rFonts w:ascii="Times New Roman" w:hAnsi="Times New Roman" w:cs="Times New Roman"/>
          <w:i/>
          <w:color w:val="FF0000"/>
          <w:sz w:val="24"/>
          <w:szCs w:val="24"/>
        </w:rPr>
        <w:t>Achiziții</w:t>
      </w:r>
    </w:p>
    <w:p w:rsidR="004D4832" w:rsidRPr="00FE37CB" w:rsidRDefault="00656181" w:rsidP="00B80EE0">
      <w:pPr>
        <w:spacing w:before="120" w:after="0" w:line="240" w:lineRule="auto"/>
        <w:jc w:val="both"/>
        <w:rPr>
          <w:rFonts w:ascii="Times New Roman" w:hAnsi="Times New Roman" w:cs="Times New Roman"/>
          <w:i/>
          <w:color w:val="FF0000"/>
          <w:u w:val="single"/>
          <w:lang w:val="gsw-FR"/>
        </w:rPr>
      </w:pPr>
      <w:r w:rsidRPr="00D86257">
        <w:rPr>
          <w:rFonts w:ascii="Times New Roman" w:hAnsi="Times New Roman" w:cs="Times New Roman"/>
          <w:sz w:val="24"/>
          <w:szCs w:val="24"/>
        </w:rPr>
        <w:t>Alte anexe solicitate prin Ghidul Solicitantului, corelat cu Fișa de control</w:t>
      </w:r>
    </w:p>
    <w:sectPr w:rsidR="004D4832" w:rsidRPr="00FE37CB" w:rsidSect="00D95DF1">
      <w:headerReference w:type="default" r:id="rId11"/>
      <w:footerReference w:type="default" r:id="rId12"/>
      <w:headerReference w:type="first" r:id="rId13"/>
      <w:footerReference w:type="first" r:id="rId14"/>
      <w:pgSz w:w="11906" w:h="16838"/>
      <w:pgMar w:top="966" w:right="1133" w:bottom="709" w:left="1417" w:header="56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2A4C" w:rsidRDefault="00CF2A4C" w:rsidP="00503A87">
      <w:pPr>
        <w:spacing w:after="0" w:line="240" w:lineRule="auto"/>
      </w:pPr>
      <w:r>
        <w:separator/>
      </w:r>
    </w:p>
  </w:endnote>
  <w:endnote w:type="continuationSeparator" w:id="0">
    <w:p w:rsidR="00CF2A4C" w:rsidRDefault="00CF2A4C"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8856589"/>
      <w:docPartObj>
        <w:docPartGallery w:val="Page Numbers (Bottom of Page)"/>
        <w:docPartUnique/>
      </w:docPartObj>
    </w:sdtPr>
    <w:sdtEndPr>
      <w:rPr>
        <w:noProof/>
      </w:rPr>
    </w:sdtEndPr>
    <w:sdtContent>
      <w:p w:rsidR="00957563" w:rsidRDefault="00957563">
        <w:pPr>
          <w:pStyle w:val="Footer"/>
          <w:jc w:val="right"/>
        </w:pPr>
        <w:r>
          <w:fldChar w:fldCharType="begin"/>
        </w:r>
        <w:r>
          <w:instrText xml:space="preserve"> PAGE   \* MERGEFORMAT </w:instrText>
        </w:r>
        <w:r>
          <w:fldChar w:fldCharType="separate"/>
        </w:r>
        <w:r w:rsidR="00B80EE0">
          <w:rPr>
            <w:noProof/>
          </w:rPr>
          <w:t>15</w:t>
        </w:r>
        <w:r>
          <w:rPr>
            <w:noProof/>
          </w:rPr>
          <w:fldChar w:fldCharType="end"/>
        </w:r>
      </w:p>
    </w:sdtContent>
  </w:sdt>
  <w:p w:rsidR="00957563" w:rsidRDefault="0095756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5287630"/>
      <w:docPartObj>
        <w:docPartGallery w:val="Page Numbers (Bottom of Page)"/>
        <w:docPartUnique/>
      </w:docPartObj>
    </w:sdtPr>
    <w:sdtEndPr>
      <w:rPr>
        <w:noProof/>
      </w:rPr>
    </w:sdtEndPr>
    <w:sdtContent>
      <w:p w:rsidR="00957563" w:rsidRDefault="00957563">
        <w:pPr>
          <w:pStyle w:val="Footer"/>
          <w:jc w:val="right"/>
        </w:pPr>
        <w:r>
          <w:fldChar w:fldCharType="begin"/>
        </w:r>
        <w:r>
          <w:instrText xml:space="preserve"> PAGE   \* MERGEFORMAT </w:instrText>
        </w:r>
        <w:r>
          <w:fldChar w:fldCharType="separate"/>
        </w:r>
        <w:r w:rsidR="00B80EE0">
          <w:rPr>
            <w:noProof/>
          </w:rPr>
          <w:t>1</w:t>
        </w:r>
        <w:r>
          <w:rPr>
            <w:noProof/>
          </w:rPr>
          <w:fldChar w:fldCharType="end"/>
        </w:r>
      </w:p>
    </w:sdtContent>
  </w:sdt>
  <w:p w:rsidR="00957563" w:rsidRDefault="009575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2A4C" w:rsidRDefault="00CF2A4C" w:rsidP="00503A87">
      <w:pPr>
        <w:spacing w:after="0" w:line="240" w:lineRule="auto"/>
      </w:pPr>
      <w:r>
        <w:separator/>
      </w:r>
    </w:p>
  </w:footnote>
  <w:footnote w:type="continuationSeparator" w:id="0">
    <w:p w:rsidR="00CF2A4C" w:rsidRDefault="00CF2A4C" w:rsidP="00503A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563" w:rsidRPr="00D95DF1" w:rsidRDefault="00957563" w:rsidP="00D95DF1">
    <w:pPr>
      <w:spacing w:after="0" w:line="240" w:lineRule="auto"/>
      <w:rPr>
        <w:rFonts w:ascii="Times New Roman" w:hAnsi="Times New Roman" w:cs="Times New Roman"/>
        <w:b/>
        <w:sz w:val="16"/>
        <w:szCs w:val="16"/>
      </w:rPr>
    </w:pPr>
    <w:r w:rsidRPr="00890CE6">
      <w:rPr>
        <w:rFonts w:ascii="Times New Roman" w:hAnsi="Times New Roman" w:cs="Times New Roman"/>
        <w:b/>
        <w:sz w:val="16"/>
        <w:szCs w:val="16"/>
      </w:rPr>
      <w:t>POIM</w:t>
    </w:r>
    <w:r>
      <w:rPr>
        <w:rFonts w:ascii="Times New Roman" w:hAnsi="Times New Roman" w:cs="Times New Roman"/>
        <w:b/>
        <w:sz w:val="16"/>
        <w:szCs w:val="16"/>
      </w:rPr>
      <w:t xml:space="preserve"> 2014-2020</w:t>
    </w:r>
    <w:r w:rsidRPr="00890CE6">
      <w:rPr>
        <w:rFonts w:ascii="Times New Roman" w:hAnsi="Times New Roman" w:cs="Times New Roman"/>
        <w:b/>
        <w:sz w:val="16"/>
        <w:szCs w:val="16"/>
      </w:rPr>
      <w:t xml:space="preserve">                   </w:t>
    </w:r>
    <w:r>
      <w:rPr>
        <w:rFonts w:ascii="Times New Roman" w:hAnsi="Times New Roman" w:cs="Times New Roman"/>
        <w:b/>
        <w:sz w:val="16"/>
        <w:szCs w:val="16"/>
      </w:rPr>
      <w:t xml:space="preserve">                                                               </w:t>
    </w:r>
    <w:r w:rsidRPr="00890CE6">
      <w:rPr>
        <w:rFonts w:ascii="Times New Roman" w:hAnsi="Times New Roman" w:cs="Times New Roman"/>
        <w:b/>
        <w:sz w:val="16"/>
        <w:szCs w:val="16"/>
      </w:rPr>
      <w:t xml:space="preserve">                                                      Anexa 1.3 Ghidul Solicitantului O.S. 3.2</w:t>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563" w:rsidRPr="00890CE6" w:rsidRDefault="00957563" w:rsidP="00D95DF1">
    <w:pPr>
      <w:spacing w:after="0" w:line="240" w:lineRule="auto"/>
      <w:rPr>
        <w:rFonts w:ascii="Times New Roman" w:hAnsi="Times New Roman" w:cs="Times New Roman"/>
        <w:b/>
        <w:sz w:val="16"/>
        <w:szCs w:val="16"/>
      </w:rPr>
    </w:pPr>
    <w:r w:rsidRPr="00890CE6">
      <w:rPr>
        <w:rFonts w:ascii="Times New Roman" w:hAnsi="Times New Roman" w:cs="Times New Roman"/>
        <w:b/>
        <w:sz w:val="16"/>
        <w:szCs w:val="16"/>
      </w:rPr>
      <w:t>POIM</w:t>
    </w:r>
    <w:r>
      <w:rPr>
        <w:rFonts w:ascii="Times New Roman" w:hAnsi="Times New Roman" w:cs="Times New Roman"/>
        <w:b/>
        <w:sz w:val="16"/>
        <w:szCs w:val="16"/>
      </w:rPr>
      <w:t xml:space="preserve"> </w:t>
    </w:r>
    <w:r>
      <w:rPr>
        <w:rFonts w:ascii="Times New Roman" w:hAnsi="Times New Roman" w:cs="Times New Roman"/>
        <w:b/>
        <w:sz w:val="16"/>
        <w:szCs w:val="16"/>
      </w:rPr>
      <w:t>2014-2020</w:t>
    </w:r>
    <w:r w:rsidRPr="00890CE6">
      <w:rPr>
        <w:rFonts w:ascii="Times New Roman" w:hAnsi="Times New Roman" w:cs="Times New Roman"/>
        <w:b/>
        <w:sz w:val="16"/>
        <w:szCs w:val="16"/>
      </w:rPr>
      <w:t xml:space="preserve">                   </w:t>
    </w:r>
    <w:r>
      <w:rPr>
        <w:rFonts w:ascii="Times New Roman" w:hAnsi="Times New Roman" w:cs="Times New Roman"/>
        <w:b/>
        <w:sz w:val="16"/>
        <w:szCs w:val="16"/>
      </w:rPr>
      <w:t xml:space="preserve">                            </w:t>
    </w:r>
    <w:r w:rsidRPr="00890CE6">
      <w:rPr>
        <w:rFonts w:ascii="Times New Roman" w:hAnsi="Times New Roman" w:cs="Times New Roman"/>
        <w:b/>
        <w:sz w:val="16"/>
        <w:szCs w:val="16"/>
      </w:rPr>
      <w:t xml:space="preserve">  </w:t>
    </w:r>
    <w:r>
      <w:rPr>
        <w:rFonts w:ascii="Times New Roman" w:hAnsi="Times New Roman" w:cs="Times New Roman"/>
        <w:b/>
        <w:sz w:val="16"/>
        <w:szCs w:val="16"/>
      </w:rPr>
      <w:t xml:space="preserve">                                 </w:t>
    </w:r>
    <w:r w:rsidRPr="00890CE6">
      <w:rPr>
        <w:rFonts w:ascii="Times New Roman" w:hAnsi="Times New Roman" w:cs="Times New Roman"/>
        <w:b/>
        <w:sz w:val="16"/>
        <w:szCs w:val="16"/>
      </w:rPr>
      <w:t xml:space="preserve"> Anexa 1.3 </w:t>
    </w:r>
    <w:r w:rsidRPr="00573C37">
      <w:rPr>
        <w:rFonts w:ascii="Times New Roman" w:hAnsi="Times New Roman" w:cs="Times New Roman"/>
        <w:b/>
        <w:sz w:val="16"/>
        <w:szCs w:val="16"/>
      </w:rPr>
      <w:t>Ghidul Solicitantului Ghidul Solicitantului_OS 1.1 2.1 2.2.</w:t>
    </w:r>
  </w:p>
  <w:p w:rsidR="00957563" w:rsidRDefault="0095756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F57A9"/>
    <w:multiLevelType w:val="hybridMultilevel"/>
    <w:tmpl w:val="643A85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7E7C68"/>
    <w:multiLevelType w:val="hybridMultilevel"/>
    <w:tmpl w:val="CA7A5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3AE2D2C"/>
    <w:multiLevelType w:val="hybridMultilevel"/>
    <w:tmpl w:val="76B8E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A36EAA"/>
    <w:multiLevelType w:val="hybridMultilevel"/>
    <w:tmpl w:val="851AA15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7B743CE"/>
    <w:multiLevelType w:val="hybridMultilevel"/>
    <w:tmpl w:val="0B40E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4741477B"/>
    <w:multiLevelType w:val="hybridMultilevel"/>
    <w:tmpl w:val="F1305BFA"/>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CA236CD"/>
    <w:multiLevelType w:val="hybridMultilevel"/>
    <w:tmpl w:val="1FFEA7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D5C031C"/>
    <w:multiLevelType w:val="hybridMultilevel"/>
    <w:tmpl w:val="12828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9B6600"/>
    <w:multiLevelType w:val="hybridMultilevel"/>
    <w:tmpl w:val="A860F3EC"/>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50A21EF8"/>
    <w:multiLevelType w:val="hybridMultilevel"/>
    <w:tmpl w:val="B2AE54D4"/>
    <w:lvl w:ilvl="0" w:tplc="FFFFFFFF">
      <w:start w:val="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582C6A40"/>
    <w:multiLevelType w:val="hybridMultilevel"/>
    <w:tmpl w:val="E7C6176E"/>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2">
    <w:nsid w:val="5A6E0941"/>
    <w:multiLevelType w:val="hybridMultilevel"/>
    <w:tmpl w:val="7B4E0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5F201F10"/>
    <w:multiLevelType w:val="hybridMultilevel"/>
    <w:tmpl w:val="9E6AE24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45846DE"/>
    <w:multiLevelType w:val="hybridMultilevel"/>
    <w:tmpl w:val="0A302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26B3EC7"/>
    <w:multiLevelType w:val="hybridMultilevel"/>
    <w:tmpl w:val="10528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63767E3"/>
    <w:multiLevelType w:val="hybridMultilevel"/>
    <w:tmpl w:val="78B67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13"/>
  </w:num>
  <w:num w:numId="4">
    <w:abstractNumId w:val="14"/>
  </w:num>
  <w:num w:numId="5">
    <w:abstractNumId w:val="30"/>
  </w:num>
  <w:num w:numId="6">
    <w:abstractNumId w:val="8"/>
  </w:num>
  <w:num w:numId="7">
    <w:abstractNumId w:val="28"/>
  </w:num>
  <w:num w:numId="8">
    <w:abstractNumId w:val="26"/>
  </w:num>
  <w:num w:numId="9">
    <w:abstractNumId w:val="10"/>
  </w:num>
  <w:num w:numId="10">
    <w:abstractNumId w:val="21"/>
  </w:num>
  <w:num w:numId="11">
    <w:abstractNumId w:val="31"/>
  </w:num>
  <w:num w:numId="12">
    <w:abstractNumId w:val="19"/>
  </w:num>
  <w:num w:numId="13">
    <w:abstractNumId w:val="2"/>
  </w:num>
  <w:num w:numId="14">
    <w:abstractNumId w:val="11"/>
  </w:num>
  <w:num w:numId="15">
    <w:abstractNumId w:val="0"/>
  </w:num>
  <w:num w:numId="16">
    <w:abstractNumId w:val="3"/>
  </w:num>
  <w:num w:numId="17">
    <w:abstractNumId w:val="24"/>
  </w:num>
  <w:num w:numId="18">
    <w:abstractNumId w:val="5"/>
  </w:num>
  <w:num w:numId="19">
    <w:abstractNumId w:val="29"/>
  </w:num>
  <w:num w:numId="20">
    <w:abstractNumId w:val="17"/>
  </w:num>
  <w:num w:numId="21">
    <w:abstractNumId w:val="16"/>
  </w:num>
  <w:num w:numId="22">
    <w:abstractNumId w:val="25"/>
  </w:num>
  <w:num w:numId="23">
    <w:abstractNumId w:val="18"/>
  </w:num>
  <w:num w:numId="24">
    <w:abstractNumId w:val="15"/>
  </w:num>
  <w:num w:numId="25">
    <w:abstractNumId w:val="22"/>
  </w:num>
  <w:num w:numId="26">
    <w:abstractNumId w:val="1"/>
  </w:num>
  <w:num w:numId="27">
    <w:abstractNumId w:val="6"/>
  </w:num>
  <w:num w:numId="28">
    <w:abstractNumId w:val="20"/>
  </w:num>
  <w:num w:numId="29">
    <w:abstractNumId w:val="12"/>
  </w:num>
  <w:num w:numId="30">
    <w:abstractNumId w:val="27"/>
  </w:num>
  <w:num w:numId="31">
    <w:abstractNumId w:val="7"/>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D2F"/>
    <w:rsid w:val="0000347B"/>
    <w:rsid w:val="00010F76"/>
    <w:rsid w:val="00042B81"/>
    <w:rsid w:val="0004620F"/>
    <w:rsid w:val="000467D8"/>
    <w:rsid w:val="0005356B"/>
    <w:rsid w:val="000638D9"/>
    <w:rsid w:val="0007109F"/>
    <w:rsid w:val="00093405"/>
    <w:rsid w:val="000A19B9"/>
    <w:rsid w:val="000B7877"/>
    <w:rsid w:val="000C4756"/>
    <w:rsid w:val="000D4428"/>
    <w:rsid w:val="000F5D8C"/>
    <w:rsid w:val="001029A6"/>
    <w:rsid w:val="00103318"/>
    <w:rsid w:val="00121EFA"/>
    <w:rsid w:val="0013684A"/>
    <w:rsid w:val="00141D50"/>
    <w:rsid w:val="00156280"/>
    <w:rsid w:val="001602D7"/>
    <w:rsid w:val="00183757"/>
    <w:rsid w:val="0019234F"/>
    <w:rsid w:val="001B2298"/>
    <w:rsid w:val="001C63A8"/>
    <w:rsid w:val="001D4C0B"/>
    <w:rsid w:val="001E6579"/>
    <w:rsid w:val="0020491C"/>
    <w:rsid w:val="0021503D"/>
    <w:rsid w:val="00242A96"/>
    <w:rsid w:val="00243A9F"/>
    <w:rsid w:val="0028091E"/>
    <w:rsid w:val="00284765"/>
    <w:rsid w:val="002B11A2"/>
    <w:rsid w:val="002B24E6"/>
    <w:rsid w:val="002E2B94"/>
    <w:rsid w:val="002E5DDB"/>
    <w:rsid w:val="003377E3"/>
    <w:rsid w:val="00337B38"/>
    <w:rsid w:val="00355605"/>
    <w:rsid w:val="00355CA4"/>
    <w:rsid w:val="003632F6"/>
    <w:rsid w:val="00385E36"/>
    <w:rsid w:val="003F1A1E"/>
    <w:rsid w:val="00405011"/>
    <w:rsid w:val="004111A3"/>
    <w:rsid w:val="00411278"/>
    <w:rsid w:val="004153C5"/>
    <w:rsid w:val="00416B05"/>
    <w:rsid w:val="00430516"/>
    <w:rsid w:val="00444FE0"/>
    <w:rsid w:val="00450F71"/>
    <w:rsid w:val="004514FA"/>
    <w:rsid w:val="0046560A"/>
    <w:rsid w:val="00465FE3"/>
    <w:rsid w:val="00472EB0"/>
    <w:rsid w:val="0048162D"/>
    <w:rsid w:val="004A072D"/>
    <w:rsid w:val="004D4832"/>
    <w:rsid w:val="004E6BD1"/>
    <w:rsid w:val="00501696"/>
    <w:rsid w:val="00503A87"/>
    <w:rsid w:val="00503B93"/>
    <w:rsid w:val="00534AB6"/>
    <w:rsid w:val="00541AB6"/>
    <w:rsid w:val="0055225B"/>
    <w:rsid w:val="0055254C"/>
    <w:rsid w:val="00565AE4"/>
    <w:rsid w:val="005718F9"/>
    <w:rsid w:val="00573C37"/>
    <w:rsid w:val="0058345C"/>
    <w:rsid w:val="00594599"/>
    <w:rsid w:val="005A7289"/>
    <w:rsid w:val="005A79F0"/>
    <w:rsid w:val="005C2D0A"/>
    <w:rsid w:val="005C60BF"/>
    <w:rsid w:val="005D51AE"/>
    <w:rsid w:val="005E4583"/>
    <w:rsid w:val="0063015E"/>
    <w:rsid w:val="006364EE"/>
    <w:rsid w:val="00656181"/>
    <w:rsid w:val="00676FF3"/>
    <w:rsid w:val="0068494B"/>
    <w:rsid w:val="006D0AA5"/>
    <w:rsid w:val="006D338E"/>
    <w:rsid w:val="006D6DE7"/>
    <w:rsid w:val="006D7A58"/>
    <w:rsid w:val="006E285D"/>
    <w:rsid w:val="006E2FEE"/>
    <w:rsid w:val="006E49CF"/>
    <w:rsid w:val="007028EE"/>
    <w:rsid w:val="007139EC"/>
    <w:rsid w:val="0072771A"/>
    <w:rsid w:val="00741278"/>
    <w:rsid w:val="007643A6"/>
    <w:rsid w:val="007813DF"/>
    <w:rsid w:val="007933F1"/>
    <w:rsid w:val="007A0436"/>
    <w:rsid w:val="007B6EAB"/>
    <w:rsid w:val="007E3F5B"/>
    <w:rsid w:val="00817C7C"/>
    <w:rsid w:val="0083317A"/>
    <w:rsid w:val="00835E15"/>
    <w:rsid w:val="008758AD"/>
    <w:rsid w:val="00880B0B"/>
    <w:rsid w:val="0088314F"/>
    <w:rsid w:val="00884166"/>
    <w:rsid w:val="00890CE6"/>
    <w:rsid w:val="00892D2F"/>
    <w:rsid w:val="008A113F"/>
    <w:rsid w:val="008A464A"/>
    <w:rsid w:val="008A643D"/>
    <w:rsid w:val="008D6AFD"/>
    <w:rsid w:val="008F78F4"/>
    <w:rsid w:val="00913DC6"/>
    <w:rsid w:val="009327CA"/>
    <w:rsid w:val="00935E92"/>
    <w:rsid w:val="00957563"/>
    <w:rsid w:val="00967E7F"/>
    <w:rsid w:val="00980D4A"/>
    <w:rsid w:val="00992C2F"/>
    <w:rsid w:val="00997AF7"/>
    <w:rsid w:val="009A45C3"/>
    <w:rsid w:val="009A4FA9"/>
    <w:rsid w:val="009A59D4"/>
    <w:rsid w:val="009B54DF"/>
    <w:rsid w:val="009B7F02"/>
    <w:rsid w:val="009D460F"/>
    <w:rsid w:val="009D6626"/>
    <w:rsid w:val="009F73F2"/>
    <w:rsid w:val="00A35BC5"/>
    <w:rsid w:val="00A43DE6"/>
    <w:rsid w:val="00A44AA2"/>
    <w:rsid w:val="00A52C6D"/>
    <w:rsid w:val="00A54711"/>
    <w:rsid w:val="00A55123"/>
    <w:rsid w:val="00A56C6F"/>
    <w:rsid w:val="00A65058"/>
    <w:rsid w:val="00A74D9F"/>
    <w:rsid w:val="00A75431"/>
    <w:rsid w:val="00A93C89"/>
    <w:rsid w:val="00AA0946"/>
    <w:rsid w:val="00AB254C"/>
    <w:rsid w:val="00AC0FCB"/>
    <w:rsid w:val="00AC4CC4"/>
    <w:rsid w:val="00AE23F3"/>
    <w:rsid w:val="00AE5279"/>
    <w:rsid w:val="00B032BF"/>
    <w:rsid w:val="00B1146C"/>
    <w:rsid w:val="00B36484"/>
    <w:rsid w:val="00B763C1"/>
    <w:rsid w:val="00B77A90"/>
    <w:rsid w:val="00B80EE0"/>
    <w:rsid w:val="00BE54F4"/>
    <w:rsid w:val="00C00C95"/>
    <w:rsid w:val="00C042CF"/>
    <w:rsid w:val="00C650FD"/>
    <w:rsid w:val="00C670B3"/>
    <w:rsid w:val="00C67CF6"/>
    <w:rsid w:val="00C74E57"/>
    <w:rsid w:val="00C7511B"/>
    <w:rsid w:val="00C81A92"/>
    <w:rsid w:val="00CA5B00"/>
    <w:rsid w:val="00CC4DB3"/>
    <w:rsid w:val="00CC65F0"/>
    <w:rsid w:val="00CE1BF0"/>
    <w:rsid w:val="00CF2A4C"/>
    <w:rsid w:val="00D03D49"/>
    <w:rsid w:val="00D1723D"/>
    <w:rsid w:val="00D27147"/>
    <w:rsid w:val="00D52973"/>
    <w:rsid w:val="00D71D9E"/>
    <w:rsid w:val="00D84C17"/>
    <w:rsid w:val="00D91F98"/>
    <w:rsid w:val="00D95DF1"/>
    <w:rsid w:val="00DD1739"/>
    <w:rsid w:val="00DD692B"/>
    <w:rsid w:val="00DE1CD9"/>
    <w:rsid w:val="00DE3316"/>
    <w:rsid w:val="00DF3F0C"/>
    <w:rsid w:val="00E10591"/>
    <w:rsid w:val="00E22189"/>
    <w:rsid w:val="00E30EE1"/>
    <w:rsid w:val="00E37CAA"/>
    <w:rsid w:val="00E50C79"/>
    <w:rsid w:val="00E517B0"/>
    <w:rsid w:val="00E843CB"/>
    <w:rsid w:val="00E97676"/>
    <w:rsid w:val="00EB5460"/>
    <w:rsid w:val="00ED31C2"/>
    <w:rsid w:val="00ED430C"/>
    <w:rsid w:val="00EE3DB6"/>
    <w:rsid w:val="00EE5C73"/>
    <w:rsid w:val="00EF0880"/>
    <w:rsid w:val="00F05639"/>
    <w:rsid w:val="00F071DA"/>
    <w:rsid w:val="00F259DB"/>
    <w:rsid w:val="00F37D8A"/>
    <w:rsid w:val="00F42B6D"/>
    <w:rsid w:val="00F43C94"/>
    <w:rsid w:val="00F52EA0"/>
    <w:rsid w:val="00F53267"/>
    <w:rsid w:val="00F61B9A"/>
    <w:rsid w:val="00F73313"/>
    <w:rsid w:val="00F84C56"/>
    <w:rsid w:val="00F864D5"/>
    <w:rsid w:val="00F9504A"/>
    <w:rsid w:val="00FB099F"/>
    <w:rsid w:val="00FB7ADF"/>
    <w:rsid w:val="00FC3285"/>
    <w:rsid w:val="00FD5A2E"/>
    <w:rsid w:val="00FE37CB"/>
    <w:rsid w:val="00FF09EA"/>
    <w:rsid w:val="00FF6E6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34F"/>
  </w:style>
  <w:style w:type="paragraph" w:styleId="Heading1">
    <w:name w:val="heading 1"/>
    <w:basedOn w:val="Normal"/>
    <w:next w:val="Normal"/>
    <w:link w:val="Heading1Cha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2D2F"/>
    <w:rPr>
      <w:b/>
      <w:bCs/>
    </w:rPr>
  </w:style>
  <w:style w:type="table" w:styleId="TableGrid">
    <w:name w:val="Table Grid"/>
    <w:basedOn w:val="TableNormal"/>
    <w:rsid w:val="00892D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TopofForm">
    <w:name w:val="HTML Top of Form"/>
    <w:basedOn w:val="Normal"/>
    <w:next w:val="Normal"/>
    <w:link w:val="z-TopofFormCha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1A1E"/>
    <w:rPr>
      <w:rFonts w:ascii="Arial" w:hAnsi="Arial" w:cs="Arial"/>
      <w:vanish/>
      <w:sz w:val="16"/>
      <w:szCs w:val="16"/>
    </w:rPr>
  </w:style>
  <w:style w:type="character" w:styleId="Hyperlink">
    <w:name w:val="Hyperlink"/>
    <w:basedOn w:val="DefaultParagraphFont"/>
    <w:uiPriority w:val="99"/>
    <w:unhideWhenUsed/>
    <w:rsid w:val="00F864D5"/>
    <w:rPr>
      <w:color w:val="0000FF" w:themeColor="hyperlink"/>
      <w:u w:val="single"/>
    </w:rPr>
  </w:style>
  <w:style w:type="table" w:customStyle="1" w:styleId="TableGrid1">
    <w:name w:val="Table Grid1"/>
    <w:basedOn w:val="TableNormal"/>
    <w:next w:val="TableGrid"/>
    <w:rsid w:val="00992C2F"/>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i-column-title1">
    <w:name w:val="ui-column-title1"/>
    <w:basedOn w:val="DefaultParagraphFont"/>
    <w:rsid w:val="00992C2F"/>
  </w:style>
  <w:style w:type="paragraph" w:styleId="ListParagraph">
    <w:name w:val="List Paragraph"/>
    <w:basedOn w:val="Normal"/>
    <w:uiPriority w:val="34"/>
    <w:qFormat/>
    <w:rsid w:val="00E843CB"/>
    <w:pPr>
      <w:ind w:left="720"/>
      <w:contextualSpacing/>
    </w:pPr>
  </w:style>
  <w:style w:type="character" w:customStyle="1" w:styleId="ui-panel-title2">
    <w:name w:val="ui-panel-title2"/>
    <w:basedOn w:val="DefaultParagraphFont"/>
    <w:rsid w:val="009327CA"/>
  </w:style>
  <w:style w:type="character" w:customStyle="1" w:styleId="Heading4Char">
    <w:name w:val="Heading 4 Char"/>
    <w:basedOn w:val="DefaultParagraphFont"/>
    <w:link w:val="Heading4"/>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DefaultParagraphFont"/>
    <w:rsid w:val="005718F9"/>
    <w:rPr>
      <w:strike w:val="0"/>
      <w:dstrike w:val="0"/>
      <w:u w:val="none"/>
      <w:effect w:val="none"/>
      <w:bdr w:val="none" w:sz="0" w:space="0" w:color="auto" w:frame="1"/>
    </w:rPr>
  </w:style>
  <w:style w:type="character" w:customStyle="1" w:styleId="Heading1Char">
    <w:name w:val="Heading 1 Char"/>
    <w:basedOn w:val="DefaultParagraphFont"/>
    <w:link w:val="Heading1"/>
    <w:uiPriority w:val="9"/>
    <w:rsid w:val="008D6AF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650FD"/>
    <w:pPr>
      <w:outlineLvl w:val="9"/>
    </w:pPr>
    <w:rPr>
      <w:lang w:val="en-US" w:eastAsia="ja-JP"/>
    </w:rPr>
  </w:style>
  <w:style w:type="paragraph" w:styleId="TOC1">
    <w:name w:val="toc 1"/>
    <w:basedOn w:val="Normal"/>
    <w:next w:val="Normal"/>
    <w:autoRedefine/>
    <w:uiPriority w:val="39"/>
    <w:unhideWhenUsed/>
    <w:rsid w:val="00C650FD"/>
    <w:pPr>
      <w:spacing w:after="100"/>
    </w:pPr>
  </w:style>
  <w:style w:type="paragraph" w:styleId="Header">
    <w:name w:val="header"/>
    <w:basedOn w:val="Normal"/>
    <w:link w:val="HeaderChar"/>
    <w:uiPriority w:val="99"/>
    <w:unhideWhenUsed/>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3A87"/>
  </w:style>
  <w:style w:type="paragraph" w:styleId="Footer">
    <w:name w:val="footer"/>
    <w:basedOn w:val="Normal"/>
    <w:link w:val="FooterChar"/>
    <w:uiPriority w:val="99"/>
    <w:unhideWhenUsed/>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5C2D0A"/>
  </w:style>
  <w:style w:type="character" w:customStyle="1" w:styleId="apple-converted-space">
    <w:name w:val="apple-converted-space"/>
    <w:basedOn w:val="DefaultParagraphFont"/>
    <w:rsid w:val="005C2D0A"/>
  </w:style>
  <w:style w:type="paragraph" w:styleId="FootnoteText">
    <w:name w:val="footnote text"/>
    <w:basedOn w:val="Normal"/>
    <w:link w:val="FootnoteTextChar"/>
    <w:uiPriority w:val="99"/>
    <w:semiHidden/>
    <w:unhideWhenUsed/>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D4A"/>
    <w:rPr>
      <w:sz w:val="20"/>
      <w:szCs w:val="20"/>
    </w:rPr>
  </w:style>
  <w:style w:type="character" w:styleId="FootnoteReference">
    <w:name w:val="footnote reference"/>
    <w:basedOn w:val="DefaultParagraphFont"/>
    <w:uiPriority w:val="99"/>
    <w:unhideWhenUsed/>
    <w:rsid w:val="00980D4A"/>
    <w:rPr>
      <w:vertAlign w:val="superscript"/>
    </w:rPr>
  </w:style>
  <w:style w:type="paragraph" w:styleId="BalloonText">
    <w:name w:val="Balloon Text"/>
    <w:basedOn w:val="Normal"/>
    <w:link w:val="BalloonTextChar"/>
    <w:uiPriority w:val="99"/>
    <w:semiHidden/>
    <w:unhideWhenUsed/>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D49"/>
    <w:rPr>
      <w:rFonts w:ascii="Tahoma" w:hAnsi="Tahoma" w:cs="Tahoma"/>
      <w:sz w:val="16"/>
      <w:szCs w:val="16"/>
    </w:rPr>
  </w:style>
  <w:style w:type="character" w:customStyle="1" w:styleId="right">
    <w:name w:val="right"/>
    <w:basedOn w:val="DefaultParagraphFont"/>
    <w:rsid w:val="0068494B"/>
  </w:style>
  <w:style w:type="paragraph" w:customStyle="1" w:styleId="NORML">
    <w:name w:val="NORMÁL"/>
    <w:basedOn w:val="Normal"/>
    <w:rsid w:val="00573C37"/>
    <w:pPr>
      <w:suppressAutoHyphens/>
      <w:spacing w:before="120" w:after="120" w:line="240" w:lineRule="auto"/>
      <w:jc w:val="both"/>
    </w:pPr>
    <w:rPr>
      <w:rFonts w:ascii="Times New Roman" w:eastAsia="Times New Roman" w:hAnsi="Times New Roman" w:cs="Times New Roman"/>
      <w:sz w:val="24"/>
      <w:szCs w:val="24"/>
      <w:lang w:val="en-US"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34F"/>
  </w:style>
  <w:style w:type="paragraph" w:styleId="Heading1">
    <w:name w:val="heading 1"/>
    <w:basedOn w:val="Normal"/>
    <w:next w:val="Normal"/>
    <w:link w:val="Heading1Cha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2D2F"/>
    <w:rPr>
      <w:b/>
      <w:bCs/>
    </w:rPr>
  </w:style>
  <w:style w:type="table" w:styleId="TableGrid">
    <w:name w:val="Table Grid"/>
    <w:basedOn w:val="TableNormal"/>
    <w:rsid w:val="00892D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TopofForm">
    <w:name w:val="HTML Top of Form"/>
    <w:basedOn w:val="Normal"/>
    <w:next w:val="Normal"/>
    <w:link w:val="z-TopofFormCha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1A1E"/>
    <w:rPr>
      <w:rFonts w:ascii="Arial" w:hAnsi="Arial" w:cs="Arial"/>
      <w:vanish/>
      <w:sz w:val="16"/>
      <w:szCs w:val="16"/>
    </w:rPr>
  </w:style>
  <w:style w:type="character" w:styleId="Hyperlink">
    <w:name w:val="Hyperlink"/>
    <w:basedOn w:val="DefaultParagraphFont"/>
    <w:uiPriority w:val="99"/>
    <w:unhideWhenUsed/>
    <w:rsid w:val="00F864D5"/>
    <w:rPr>
      <w:color w:val="0000FF" w:themeColor="hyperlink"/>
      <w:u w:val="single"/>
    </w:rPr>
  </w:style>
  <w:style w:type="table" w:customStyle="1" w:styleId="TableGrid1">
    <w:name w:val="Table Grid1"/>
    <w:basedOn w:val="TableNormal"/>
    <w:next w:val="TableGrid"/>
    <w:rsid w:val="00992C2F"/>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i-column-title1">
    <w:name w:val="ui-column-title1"/>
    <w:basedOn w:val="DefaultParagraphFont"/>
    <w:rsid w:val="00992C2F"/>
  </w:style>
  <w:style w:type="paragraph" w:styleId="ListParagraph">
    <w:name w:val="List Paragraph"/>
    <w:basedOn w:val="Normal"/>
    <w:uiPriority w:val="34"/>
    <w:qFormat/>
    <w:rsid w:val="00E843CB"/>
    <w:pPr>
      <w:ind w:left="720"/>
      <w:contextualSpacing/>
    </w:pPr>
  </w:style>
  <w:style w:type="character" w:customStyle="1" w:styleId="ui-panel-title2">
    <w:name w:val="ui-panel-title2"/>
    <w:basedOn w:val="DefaultParagraphFont"/>
    <w:rsid w:val="009327CA"/>
  </w:style>
  <w:style w:type="character" w:customStyle="1" w:styleId="Heading4Char">
    <w:name w:val="Heading 4 Char"/>
    <w:basedOn w:val="DefaultParagraphFont"/>
    <w:link w:val="Heading4"/>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DefaultParagraphFont"/>
    <w:rsid w:val="005718F9"/>
    <w:rPr>
      <w:strike w:val="0"/>
      <w:dstrike w:val="0"/>
      <w:u w:val="none"/>
      <w:effect w:val="none"/>
      <w:bdr w:val="none" w:sz="0" w:space="0" w:color="auto" w:frame="1"/>
    </w:rPr>
  </w:style>
  <w:style w:type="character" w:customStyle="1" w:styleId="Heading1Char">
    <w:name w:val="Heading 1 Char"/>
    <w:basedOn w:val="DefaultParagraphFont"/>
    <w:link w:val="Heading1"/>
    <w:uiPriority w:val="9"/>
    <w:rsid w:val="008D6AF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650FD"/>
    <w:pPr>
      <w:outlineLvl w:val="9"/>
    </w:pPr>
    <w:rPr>
      <w:lang w:val="en-US" w:eastAsia="ja-JP"/>
    </w:rPr>
  </w:style>
  <w:style w:type="paragraph" w:styleId="TOC1">
    <w:name w:val="toc 1"/>
    <w:basedOn w:val="Normal"/>
    <w:next w:val="Normal"/>
    <w:autoRedefine/>
    <w:uiPriority w:val="39"/>
    <w:unhideWhenUsed/>
    <w:rsid w:val="00C650FD"/>
    <w:pPr>
      <w:spacing w:after="100"/>
    </w:pPr>
  </w:style>
  <w:style w:type="paragraph" w:styleId="Header">
    <w:name w:val="header"/>
    <w:basedOn w:val="Normal"/>
    <w:link w:val="HeaderChar"/>
    <w:uiPriority w:val="99"/>
    <w:unhideWhenUsed/>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3A87"/>
  </w:style>
  <w:style w:type="paragraph" w:styleId="Footer">
    <w:name w:val="footer"/>
    <w:basedOn w:val="Normal"/>
    <w:link w:val="FooterChar"/>
    <w:uiPriority w:val="99"/>
    <w:unhideWhenUsed/>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5C2D0A"/>
  </w:style>
  <w:style w:type="character" w:customStyle="1" w:styleId="apple-converted-space">
    <w:name w:val="apple-converted-space"/>
    <w:basedOn w:val="DefaultParagraphFont"/>
    <w:rsid w:val="005C2D0A"/>
  </w:style>
  <w:style w:type="paragraph" w:styleId="FootnoteText">
    <w:name w:val="footnote text"/>
    <w:basedOn w:val="Normal"/>
    <w:link w:val="FootnoteTextChar"/>
    <w:uiPriority w:val="99"/>
    <w:semiHidden/>
    <w:unhideWhenUsed/>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D4A"/>
    <w:rPr>
      <w:sz w:val="20"/>
      <w:szCs w:val="20"/>
    </w:rPr>
  </w:style>
  <w:style w:type="character" w:styleId="FootnoteReference">
    <w:name w:val="footnote reference"/>
    <w:basedOn w:val="DefaultParagraphFont"/>
    <w:uiPriority w:val="99"/>
    <w:unhideWhenUsed/>
    <w:rsid w:val="00980D4A"/>
    <w:rPr>
      <w:vertAlign w:val="superscript"/>
    </w:rPr>
  </w:style>
  <w:style w:type="paragraph" w:styleId="BalloonText">
    <w:name w:val="Balloon Text"/>
    <w:basedOn w:val="Normal"/>
    <w:link w:val="BalloonTextChar"/>
    <w:uiPriority w:val="99"/>
    <w:semiHidden/>
    <w:unhideWhenUsed/>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D49"/>
    <w:rPr>
      <w:rFonts w:ascii="Tahoma" w:hAnsi="Tahoma" w:cs="Tahoma"/>
      <w:sz w:val="16"/>
      <w:szCs w:val="16"/>
    </w:rPr>
  </w:style>
  <w:style w:type="character" w:customStyle="1" w:styleId="right">
    <w:name w:val="right"/>
    <w:basedOn w:val="DefaultParagraphFont"/>
    <w:rsid w:val="0068494B"/>
  </w:style>
  <w:style w:type="paragraph" w:customStyle="1" w:styleId="NORML">
    <w:name w:val="NORMÁL"/>
    <w:basedOn w:val="Normal"/>
    <w:rsid w:val="00573C37"/>
    <w:pPr>
      <w:suppressAutoHyphens/>
      <w:spacing w:before="120" w:after="120" w:line="240" w:lineRule="auto"/>
      <w:jc w:val="both"/>
    </w:pPr>
    <w:rPr>
      <w:rFonts w:ascii="Times New Roman" w:eastAsia="Times New Roman" w:hAnsi="Times New Roman" w:cs="Times New Roman"/>
      <w:sz w:val="24"/>
      <w:szCs w:val="24"/>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2099207630">
                                          <w:marLeft w:val="0"/>
                                          <w:marRight w:val="0"/>
                                          <w:marTop w:val="0"/>
                                          <w:marBottom w:val="0"/>
                                          <w:divBdr>
                                            <w:top w:val="none" w:sz="0" w:space="0" w:color="auto"/>
                                            <w:left w:val="none" w:sz="0" w:space="0" w:color="auto"/>
                                            <w:bottom w:val="none" w:sz="0" w:space="0" w:color="auto"/>
                                            <w:right w:val="none" w:sz="0" w:space="0" w:color="auto"/>
                                          </w:divBdr>
                                        </w:div>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290407899">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2114199797">
                                      <w:marLeft w:val="0"/>
                                      <w:marRight w:val="0"/>
                                      <w:marTop w:val="0"/>
                                      <w:marBottom w:val="0"/>
                                      <w:divBdr>
                                        <w:top w:val="none" w:sz="0" w:space="0" w:color="auto"/>
                                        <w:left w:val="none" w:sz="0" w:space="0" w:color="auto"/>
                                        <w:bottom w:val="none" w:sz="0" w:space="0" w:color="auto"/>
                                        <w:right w:val="none" w:sz="0" w:space="0" w:color="auto"/>
                                      </w:divBdr>
                                    </w:div>
                                    <w:div w:id="909772994">
                                      <w:marLeft w:val="0"/>
                                      <w:marRight w:val="0"/>
                                      <w:marTop w:val="0"/>
                                      <w:marBottom w:val="0"/>
                                      <w:divBdr>
                                        <w:top w:val="none" w:sz="0" w:space="0" w:color="auto"/>
                                        <w:left w:val="none" w:sz="0" w:space="0" w:color="auto"/>
                                        <w:bottom w:val="none" w:sz="0" w:space="0" w:color="auto"/>
                                        <w:right w:val="none" w:sz="0" w:space="0" w:color="auto"/>
                                      </w:divBdr>
                                      <w:divsChild>
                                        <w:div w:id="1469206507">
                                          <w:marLeft w:val="0"/>
                                          <w:marRight w:val="0"/>
                                          <w:marTop w:val="0"/>
                                          <w:marBottom w:val="0"/>
                                          <w:divBdr>
                                            <w:top w:val="none" w:sz="0" w:space="0" w:color="auto"/>
                                            <w:left w:val="none" w:sz="0" w:space="0" w:color="auto"/>
                                            <w:bottom w:val="none" w:sz="0" w:space="0" w:color="auto"/>
                                            <w:right w:val="none" w:sz="0" w:space="0" w:color="auto"/>
                                          </w:divBdr>
                                        </w:div>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1066298722">
              <w:marLeft w:val="0"/>
              <w:marRight w:val="0"/>
              <w:marTop w:val="0"/>
              <w:marBottom w:val="0"/>
              <w:divBdr>
                <w:top w:val="none" w:sz="0" w:space="0" w:color="auto"/>
                <w:left w:val="none" w:sz="0" w:space="0" w:color="auto"/>
                <w:bottom w:val="none" w:sz="0" w:space="0" w:color="auto"/>
                <w:right w:val="none" w:sz="0" w:space="0" w:color="auto"/>
              </w:divBdr>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2067991293">
                  <w:marLeft w:val="0"/>
                  <w:marRight w:val="0"/>
                  <w:marTop w:val="0"/>
                  <w:marBottom w:val="0"/>
                  <w:divBdr>
                    <w:top w:val="none" w:sz="0" w:space="0" w:color="auto"/>
                    <w:left w:val="none" w:sz="0" w:space="0" w:color="auto"/>
                    <w:bottom w:val="none" w:sz="0" w:space="0" w:color="auto"/>
                    <w:right w:val="none" w:sz="0" w:space="0" w:color="auto"/>
                  </w:divBdr>
                </w:div>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2043675684">
                  <w:marLeft w:val="0"/>
                  <w:marRight w:val="0"/>
                  <w:marTop w:val="0"/>
                  <w:marBottom w:val="0"/>
                  <w:divBdr>
                    <w:top w:val="none" w:sz="0" w:space="0" w:color="auto"/>
                    <w:left w:val="none" w:sz="0" w:space="0" w:color="auto"/>
                    <w:bottom w:val="none" w:sz="0" w:space="0" w:color="auto"/>
                    <w:right w:val="none" w:sz="0" w:space="0" w:color="auto"/>
                  </w:divBdr>
                </w:div>
                <w:div w:id="168489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1584601844">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50949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sChild>
                                                </w:div>
                                                <w:div w:id="1417020354">
                                                  <w:marLeft w:val="-225"/>
                                                  <w:marRight w:val="-225"/>
                                                  <w:marTop w:val="0"/>
                                                  <w:marBottom w:val="0"/>
                                                  <w:divBdr>
                                                    <w:top w:val="none" w:sz="0" w:space="0" w:color="auto"/>
                                                    <w:left w:val="none" w:sz="0" w:space="0" w:color="auto"/>
                                                    <w:bottom w:val="none" w:sz="0" w:space="0" w:color="auto"/>
                                                    <w:right w:val="none" w:sz="0" w:space="0" w:color="auto"/>
                                                  </w:divBdr>
                                                  <w:divsChild>
                                                    <w:div w:id="1876501557">
                                                      <w:marLeft w:val="0"/>
                                                      <w:marRight w:val="0"/>
                                                      <w:marTop w:val="0"/>
                                                      <w:marBottom w:val="0"/>
                                                      <w:divBdr>
                                                        <w:top w:val="none" w:sz="0" w:space="0" w:color="auto"/>
                                                        <w:left w:val="none" w:sz="0" w:space="0" w:color="auto"/>
                                                        <w:bottom w:val="none" w:sz="0" w:space="0" w:color="auto"/>
                                                        <w:right w:val="none" w:sz="0" w:space="0" w:color="auto"/>
                                                      </w:divBdr>
                                                    </w:div>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2017924756">
                                          <w:marLeft w:val="0"/>
                                          <w:marRight w:val="0"/>
                                          <w:marTop w:val="0"/>
                                          <w:marBottom w:val="0"/>
                                          <w:divBdr>
                                            <w:top w:val="none" w:sz="0" w:space="0" w:color="auto"/>
                                            <w:left w:val="none" w:sz="0" w:space="0" w:color="auto"/>
                                            <w:bottom w:val="none" w:sz="0" w:space="0" w:color="auto"/>
                                            <w:right w:val="none" w:sz="0" w:space="0" w:color="auto"/>
                                          </w:divBdr>
                                        </w:div>
                                        <w:div w:id="112519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1165248062">
                                                          <w:marLeft w:val="0"/>
                                                          <w:marRight w:val="0"/>
                                                          <w:marTop w:val="0"/>
                                                          <w:marBottom w:val="0"/>
                                                          <w:divBdr>
                                                            <w:top w:val="none" w:sz="0" w:space="0" w:color="auto"/>
                                                            <w:left w:val="none" w:sz="0" w:space="0" w:color="auto"/>
                                                            <w:bottom w:val="none" w:sz="0" w:space="0" w:color="auto"/>
                                                            <w:right w:val="none" w:sz="0" w:space="0" w:color="auto"/>
                                                          </w:divBdr>
                                                        </w:div>
                                                        <w:div w:id="234899890">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66272673">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780838">
                                          <w:marLeft w:val="0"/>
                                          <w:marRight w:val="0"/>
                                          <w:marTop w:val="0"/>
                                          <w:marBottom w:val="0"/>
                                          <w:divBdr>
                                            <w:top w:val="none" w:sz="0" w:space="0" w:color="auto"/>
                                            <w:left w:val="none" w:sz="0" w:space="0" w:color="auto"/>
                                            <w:bottom w:val="none" w:sz="0" w:space="0" w:color="auto"/>
                                            <w:right w:val="none" w:sz="0" w:space="0" w:color="auto"/>
                                          </w:divBdr>
                                        </w:div>
                                        <w:div w:id="1813672659">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64312812">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63581265">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75596528">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2864876">
                                          <w:marLeft w:val="0"/>
                                          <w:marRight w:val="0"/>
                                          <w:marTop w:val="0"/>
                                          <w:marBottom w:val="0"/>
                                          <w:divBdr>
                                            <w:top w:val="none" w:sz="0" w:space="0" w:color="auto"/>
                                            <w:left w:val="none" w:sz="0" w:space="0" w:color="auto"/>
                                            <w:bottom w:val="none" w:sz="0" w:space="0" w:color="auto"/>
                                            <w:right w:val="none" w:sz="0" w:space="0" w:color="auto"/>
                                          </w:divBdr>
                                        </w:div>
                                        <w:div w:id="1200898652">
                                          <w:marLeft w:val="0"/>
                                          <w:marRight w:val="0"/>
                                          <w:marTop w:val="0"/>
                                          <w:marBottom w:val="0"/>
                                          <w:divBdr>
                                            <w:top w:val="none" w:sz="0" w:space="0" w:color="auto"/>
                                            <w:left w:val="none" w:sz="0" w:space="0" w:color="auto"/>
                                            <w:bottom w:val="none" w:sz="0" w:space="0" w:color="auto"/>
                                            <w:right w:val="none" w:sz="0" w:space="0" w:color="auto"/>
                                          </w:divBdr>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90581922">
                                          <w:marLeft w:val="0"/>
                                          <w:marRight w:val="0"/>
                                          <w:marTop w:val="0"/>
                                          <w:marBottom w:val="0"/>
                                          <w:divBdr>
                                            <w:top w:val="none" w:sz="0" w:space="0" w:color="auto"/>
                                            <w:left w:val="none" w:sz="0" w:space="0" w:color="auto"/>
                                            <w:bottom w:val="none" w:sz="0" w:space="0" w:color="auto"/>
                                            <w:right w:val="none" w:sz="0" w:space="0" w:color="auto"/>
                                          </w:divBdr>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1494835772">
                                          <w:marLeft w:val="0"/>
                                          <w:marRight w:val="0"/>
                                          <w:marTop w:val="0"/>
                                          <w:marBottom w:val="0"/>
                                          <w:divBdr>
                                            <w:top w:val="none" w:sz="0" w:space="0" w:color="auto"/>
                                            <w:left w:val="none" w:sz="0" w:space="0" w:color="auto"/>
                                            <w:bottom w:val="none" w:sz="0" w:space="0" w:color="auto"/>
                                            <w:right w:val="none" w:sz="0" w:space="0" w:color="auto"/>
                                          </w:divBdr>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2019193516">
                                                  <w:marLeft w:val="0"/>
                                                  <w:marRight w:val="0"/>
                                                  <w:marTop w:val="0"/>
                                                  <w:marBottom w:val="0"/>
                                                  <w:divBdr>
                                                    <w:top w:val="none" w:sz="0" w:space="0" w:color="auto"/>
                                                    <w:left w:val="none" w:sz="0" w:space="0" w:color="auto"/>
                                                    <w:bottom w:val="none" w:sz="0" w:space="0" w:color="auto"/>
                                                    <w:right w:val="none" w:sz="0" w:space="0" w:color="auto"/>
                                                  </w:divBdr>
                                                  <w:divsChild>
                                                    <w:div w:id="951595573">
                                                      <w:marLeft w:val="0"/>
                                                      <w:marRight w:val="0"/>
                                                      <w:marTop w:val="0"/>
                                                      <w:marBottom w:val="0"/>
                                                      <w:divBdr>
                                                        <w:top w:val="none" w:sz="0" w:space="0" w:color="auto"/>
                                                        <w:left w:val="none" w:sz="0" w:space="0" w:color="auto"/>
                                                        <w:bottom w:val="none" w:sz="0" w:space="0" w:color="auto"/>
                                                        <w:right w:val="none" w:sz="0" w:space="0" w:color="auto"/>
                                                      </w:divBdr>
                                                    </w:div>
                                                    <w:div w:id="317809310">
                                                      <w:marLeft w:val="0"/>
                                                      <w:marRight w:val="0"/>
                                                      <w:marTop w:val="0"/>
                                                      <w:marBottom w:val="0"/>
                                                      <w:divBdr>
                                                        <w:top w:val="none" w:sz="0" w:space="0" w:color="auto"/>
                                                        <w:left w:val="none" w:sz="0" w:space="0" w:color="auto"/>
                                                        <w:bottom w:val="none" w:sz="0" w:space="0" w:color="auto"/>
                                                        <w:right w:val="none" w:sz="0" w:space="0" w:color="auto"/>
                                                      </w:divBdr>
                                                    </w:div>
                                                  </w:divsChild>
                                                </w:div>
                                                <w:div w:id="689530706">
                                                  <w:marLeft w:val="0"/>
                                                  <w:marRight w:val="0"/>
                                                  <w:marTop w:val="0"/>
                                                  <w:marBottom w:val="0"/>
                                                  <w:divBdr>
                                                    <w:top w:val="none" w:sz="0" w:space="0" w:color="auto"/>
                                                    <w:left w:val="none" w:sz="0" w:space="0" w:color="auto"/>
                                                    <w:bottom w:val="none" w:sz="0" w:space="0" w:color="auto"/>
                                                    <w:right w:val="none" w:sz="0" w:space="0" w:color="auto"/>
                                                  </w:divBdr>
                                                  <w:divsChild>
                                                    <w:div w:id="1554273229">
                                                      <w:marLeft w:val="0"/>
                                                      <w:marRight w:val="0"/>
                                                      <w:marTop w:val="0"/>
                                                      <w:marBottom w:val="0"/>
                                                      <w:divBdr>
                                                        <w:top w:val="none" w:sz="0" w:space="0" w:color="auto"/>
                                                        <w:left w:val="none" w:sz="0" w:space="0" w:color="auto"/>
                                                        <w:bottom w:val="none" w:sz="0" w:space="0" w:color="auto"/>
                                                        <w:right w:val="none" w:sz="0" w:space="0" w:color="auto"/>
                                                      </w:divBdr>
                                                    </w:div>
                                                    <w:div w:id="753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1139315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69187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1708674234">
                                                          <w:marLeft w:val="0"/>
                                                          <w:marRight w:val="0"/>
                                                          <w:marTop w:val="0"/>
                                                          <w:marBottom w:val="0"/>
                                                          <w:divBdr>
                                                            <w:top w:val="none" w:sz="0" w:space="0" w:color="auto"/>
                                                            <w:left w:val="none" w:sz="0" w:space="0" w:color="auto"/>
                                                            <w:bottom w:val="none" w:sz="0" w:space="0" w:color="auto"/>
                                                            <w:right w:val="none" w:sz="0" w:space="0" w:color="auto"/>
                                                          </w:divBdr>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2035109060">
                                      <w:marLeft w:val="0"/>
                                      <w:marRight w:val="0"/>
                                      <w:marTop w:val="0"/>
                                      <w:marBottom w:val="0"/>
                                      <w:divBdr>
                                        <w:top w:val="none" w:sz="0" w:space="0" w:color="auto"/>
                                        <w:left w:val="none" w:sz="0" w:space="0" w:color="auto"/>
                                        <w:bottom w:val="none" w:sz="0" w:space="0" w:color="auto"/>
                                        <w:right w:val="none" w:sz="0" w:space="0" w:color="auto"/>
                                      </w:divBdr>
                                    </w:div>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673873506">
                                                          <w:marLeft w:val="0"/>
                                                          <w:marRight w:val="0"/>
                                                          <w:marTop w:val="0"/>
                                                          <w:marBottom w:val="0"/>
                                                          <w:divBdr>
                                                            <w:top w:val="none" w:sz="0" w:space="0" w:color="auto"/>
                                                            <w:left w:val="none" w:sz="0" w:space="0" w:color="auto"/>
                                                            <w:bottom w:val="none" w:sz="0" w:space="0" w:color="auto"/>
                                                            <w:right w:val="none" w:sz="0" w:space="0" w:color="auto"/>
                                                          </w:divBdr>
                                                        </w:div>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745079172">
                                                          <w:marLeft w:val="0"/>
                                                          <w:marRight w:val="0"/>
                                                          <w:marTop w:val="0"/>
                                                          <w:marBottom w:val="0"/>
                                                          <w:divBdr>
                                                            <w:top w:val="none" w:sz="0" w:space="0" w:color="auto"/>
                                                            <w:left w:val="none" w:sz="0" w:space="0" w:color="auto"/>
                                                            <w:bottom w:val="none" w:sz="0" w:space="0" w:color="auto"/>
                                                            <w:right w:val="none" w:sz="0" w:space="0" w:color="auto"/>
                                                          </w:divBdr>
                                                        </w:div>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1703631225">
                                                          <w:marLeft w:val="0"/>
                                                          <w:marRight w:val="0"/>
                                                          <w:marTop w:val="0"/>
                                                          <w:marBottom w:val="0"/>
                                                          <w:divBdr>
                                                            <w:top w:val="none" w:sz="0" w:space="0" w:color="auto"/>
                                                            <w:left w:val="none" w:sz="0" w:space="0" w:color="auto"/>
                                                            <w:bottom w:val="none" w:sz="0" w:space="0" w:color="auto"/>
                                                            <w:right w:val="none" w:sz="0" w:space="0" w:color="auto"/>
                                                          </w:divBdr>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629311176">
                                                                  <w:marLeft w:val="0"/>
                                                                  <w:marRight w:val="0"/>
                                                                  <w:marTop w:val="0"/>
                                                                  <w:marBottom w:val="0"/>
                                                                  <w:divBdr>
                                                                    <w:top w:val="none" w:sz="0" w:space="0" w:color="auto"/>
                                                                    <w:left w:val="none" w:sz="0" w:space="0" w:color="auto"/>
                                                                    <w:bottom w:val="none" w:sz="0" w:space="0" w:color="auto"/>
                                                                    <w:right w:val="none" w:sz="0" w:space="0" w:color="auto"/>
                                                                  </w:divBdr>
                                                                </w:div>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09205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807701879">
                                                          <w:marLeft w:val="0"/>
                                                          <w:marRight w:val="0"/>
                                                          <w:marTop w:val="0"/>
                                                          <w:marBottom w:val="0"/>
                                                          <w:divBdr>
                                                            <w:top w:val="none" w:sz="0" w:space="0" w:color="auto"/>
                                                            <w:left w:val="none" w:sz="0" w:space="0" w:color="auto"/>
                                                            <w:bottom w:val="none" w:sz="0" w:space="0" w:color="auto"/>
                                                            <w:right w:val="none" w:sz="0" w:space="0" w:color="auto"/>
                                                          </w:divBdr>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821728911">
                                                                  <w:marLeft w:val="0"/>
                                                                  <w:marRight w:val="0"/>
                                                                  <w:marTop w:val="0"/>
                                                                  <w:marBottom w:val="0"/>
                                                                  <w:divBdr>
                                                                    <w:top w:val="none" w:sz="0" w:space="0" w:color="auto"/>
                                                                    <w:left w:val="none" w:sz="0" w:space="0" w:color="auto"/>
                                                                    <w:bottom w:val="none" w:sz="0" w:space="0" w:color="auto"/>
                                                                    <w:right w:val="none" w:sz="0" w:space="0" w:color="auto"/>
                                                                  </w:divBdr>
                                                                </w:div>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264609607">
                                      <w:marLeft w:val="0"/>
                                      <w:marRight w:val="0"/>
                                      <w:marTop w:val="0"/>
                                      <w:marBottom w:val="0"/>
                                      <w:divBdr>
                                        <w:top w:val="none" w:sz="0" w:space="0" w:color="auto"/>
                                        <w:left w:val="none" w:sz="0" w:space="0" w:color="auto"/>
                                        <w:bottom w:val="none" w:sz="0" w:space="0" w:color="auto"/>
                                        <w:right w:val="none" w:sz="0" w:space="0" w:color="auto"/>
                                      </w:divBdr>
                                    </w:div>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736319881">
                                                          <w:marLeft w:val="0"/>
                                                          <w:marRight w:val="0"/>
                                                          <w:marTop w:val="0"/>
                                                          <w:marBottom w:val="0"/>
                                                          <w:divBdr>
                                                            <w:top w:val="none" w:sz="0" w:space="0" w:color="auto"/>
                                                            <w:left w:val="none" w:sz="0" w:space="0" w:color="auto"/>
                                                            <w:bottom w:val="none" w:sz="0" w:space="0" w:color="auto"/>
                                                            <w:right w:val="none" w:sz="0" w:space="0" w:color="auto"/>
                                                          </w:divBdr>
                                                        </w:div>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133865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905024438">
                                                          <w:marLeft w:val="0"/>
                                                          <w:marRight w:val="0"/>
                                                          <w:marTop w:val="0"/>
                                                          <w:marBottom w:val="0"/>
                                                          <w:divBdr>
                                                            <w:top w:val="none" w:sz="0" w:space="0" w:color="auto"/>
                                                            <w:left w:val="none" w:sz="0" w:space="0" w:color="auto"/>
                                                            <w:bottom w:val="none" w:sz="0" w:space="0" w:color="auto"/>
                                                            <w:right w:val="none" w:sz="0" w:space="0" w:color="auto"/>
                                                          </w:divBdr>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 w:id="192283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1130636257">
                                                                  <w:marLeft w:val="0"/>
                                                                  <w:marRight w:val="0"/>
                                                                  <w:marTop w:val="0"/>
                                                                  <w:marBottom w:val="0"/>
                                                                  <w:divBdr>
                                                                    <w:top w:val="none" w:sz="0" w:space="0" w:color="auto"/>
                                                                    <w:left w:val="none" w:sz="0" w:space="0" w:color="auto"/>
                                                                    <w:bottom w:val="none" w:sz="0" w:space="0" w:color="auto"/>
                                                                    <w:right w:val="none" w:sz="0" w:space="0" w:color="auto"/>
                                                                  </w:divBdr>
                                                                </w:div>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24129458">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1856453770">
                                          <w:marLeft w:val="0"/>
                                          <w:marRight w:val="0"/>
                                          <w:marTop w:val="0"/>
                                          <w:marBottom w:val="0"/>
                                          <w:divBdr>
                                            <w:top w:val="none" w:sz="0" w:space="0" w:color="auto"/>
                                            <w:left w:val="none" w:sz="0" w:space="0" w:color="auto"/>
                                            <w:bottom w:val="none" w:sz="0" w:space="0" w:color="auto"/>
                                            <w:right w:val="none" w:sz="0" w:space="0" w:color="auto"/>
                                          </w:divBdr>
                                        </w:div>
                                        <w:div w:id="244145511">
                                          <w:marLeft w:val="0"/>
                                          <w:marRight w:val="0"/>
                                          <w:marTop w:val="0"/>
                                          <w:marBottom w:val="0"/>
                                          <w:divBdr>
                                            <w:top w:val="none" w:sz="0" w:space="0" w:color="auto"/>
                                            <w:left w:val="none" w:sz="0" w:space="0" w:color="auto"/>
                                            <w:bottom w:val="none" w:sz="0" w:space="0" w:color="auto"/>
                                            <w:right w:val="none" w:sz="0" w:space="0" w:color="auto"/>
                                          </w:divBdr>
                                          <w:divsChild>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1010451641">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73392828">
                                          <w:marLeft w:val="0"/>
                                          <w:marRight w:val="0"/>
                                          <w:marTop w:val="0"/>
                                          <w:marBottom w:val="0"/>
                                          <w:divBdr>
                                            <w:top w:val="none" w:sz="0" w:space="0" w:color="auto"/>
                                            <w:left w:val="none" w:sz="0" w:space="0" w:color="auto"/>
                                            <w:bottom w:val="none" w:sz="0" w:space="0" w:color="auto"/>
                                            <w:right w:val="none" w:sz="0" w:space="0" w:color="auto"/>
                                          </w:divBdr>
                                        </w:div>
                                        <w:div w:id="1693261834">
                                          <w:marLeft w:val="0"/>
                                          <w:marRight w:val="0"/>
                                          <w:marTop w:val="0"/>
                                          <w:marBottom w:val="0"/>
                                          <w:divBdr>
                                            <w:top w:val="none" w:sz="0" w:space="0" w:color="auto"/>
                                            <w:left w:val="none" w:sz="0" w:space="0" w:color="auto"/>
                                            <w:bottom w:val="none" w:sz="0" w:space="0" w:color="auto"/>
                                            <w:right w:val="none" w:sz="0" w:space="0" w:color="auto"/>
                                          </w:divBdr>
                                        </w:div>
                                        <w:div w:id="789979204">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565582">
                                          <w:marLeft w:val="0"/>
                                          <w:marRight w:val="0"/>
                                          <w:marTop w:val="0"/>
                                          <w:marBottom w:val="0"/>
                                          <w:divBdr>
                                            <w:top w:val="none" w:sz="0" w:space="0" w:color="auto"/>
                                            <w:left w:val="none" w:sz="0" w:space="0" w:color="auto"/>
                                            <w:bottom w:val="none" w:sz="0" w:space="0" w:color="auto"/>
                                            <w:right w:val="none" w:sz="0" w:space="0" w:color="auto"/>
                                          </w:divBdr>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2025280706">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32125771">
                                          <w:marLeft w:val="0"/>
                                          <w:marRight w:val="0"/>
                                          <w:marTop w:val="0"/>
                                          <w:marBottom w:val="0"/>
                                          <w:divBdr>
                                            <w:top w:val="none" w:sz="0" w:space="0" w:color="auto"/>
                                            <w:left w:val="none" w:sz="0" w:space="0" w:color="auto"/>
                                            <w:bottom w:val="none" w:sz="0" w:space="0" w:color="auto"/>
                                            <w:right w:val="none" w:sz="0" w:space="0" w:color="auto"/>
                                          </w:divBdr>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81546060">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02246599">
                                          <w:marLeft w:val="0"/>
                                          <w:marRight w:val="0"/>
                                          <w:marTop w:val="0"/>
                                          <w:marBottom w:val="0"/>
                                          <w:divBdr>
                                            <w:top w:val="none" w:sz="0" w:space="0" w:color="auto"/>
                                            <w:left w:val="none" w:sz="0" w:space="0" w:color="auto"/>
                                            <w:bottom w:val="none" w:sz="0" w:space="0" w:color="auto"/>
                                            <w:right w:val="none" w:sz="0" w:space="0" w:color="auto"/>
                                          </w:divBdr>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974795994">
                                          <w:marLeft w:val="0"/>
                                          <w:marRight w:val="0"/>
                                          <w:marTop w:val="0"/>
                                          <w:marBottom w:val="0"/>
                                          <w:divBdr>
                                            <w:top w:val="none" w:sz="0" w:space="0" w:color="auto"/>
                                            <w:left w:val="none" w:sz="0" w:space="0" w:color="auto"/>
                                            <w:bottom w:val="none" w:sz="0" w:space="0" w:color="auto"/>
                                            <w:right w:val="none" w:sz="0" w:space="0" w:color="auto"/>
                                          </w:divBdr>
                                        </w:div>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3434A8-2D34-4ECE-822D-268881327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17</Pages>
  <Words>4904</Words>
  <Characters>27953</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Delia Ionica</cp:lastModifiedBy>
  <cp:revision>118</cp:revision>
  <cp:lastPrinted>2016-05-27T08:39:00Z</cp:lastPrinted>
  <dcterms:created xsi:type="dcterms:W3CDTF">2016-02-09T09:58:00Z</dcterms:created>
  <dcterms:modified xsi:type="dcterms:W3CDTF">2016-05-29T22:54:00Z</dcterms:modified>
</cp:coreProperties>
</file>